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C-5541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18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августа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2023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4 152 391.82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парафармацевтическая продукция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30622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«18»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2023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«21»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августа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2023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