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r w:rsidRPr="00486DC3">
        <w:rPr>
          <w:rFonts w:ascii="Times New Roman" w:eastAsia="Times New Roman" w:hAnsi="Times New Roman" w:cs="Times New Roman"/>
          <w:b/>
        </w:rPr>
        <w:t xml:space="preserve">на поставку медицинских изделий, косметических товаров, парафармацевтической продукции </w:t>
      </w:r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 xml:space="preserve">З-54</w:t>
      </w:r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 xml:space="preserve"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01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октября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2024 г.</w:t>
            </w:r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1"/>
        <w:gridCol w:w="6142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168977F1" w:rsidR="006C7821" w:rsidRPr="00486DC3" w:rsidRDefault="00FD0823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0823">
              <w:rPr>
                <w:rFonts w:ascii="Times New Roman" w:eastAsia="Times New Roman" w:hAnsi="Times New Roman" w:cs="Times New Roman"/>
              </w:rPr>
              <w:t>rozanova@gpkk.ru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F0235" w:rsidRPr="006C7821" w14:paraId="17371BDF" w14:textId="77777777" w:rsidTr="000762B9">
        <w:tc>
          <w:tcPr>
            <w:tcW w:w="10632" w:type="dxa"/>
            <w:shd w:val="clear" w:color="auto" w:fill="auto"/>
          </w:tcPr>
          <w:p w14:paraId="3006FD7B" w14:textId="77777777" w:rsidR="00FF0235" w:rsidRPr="006C7821" w:rsidRDefault="00FF0235" w:rsidP="00E2446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Pr="0027481C">
              <w:t xml:space="preserve">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цен для ЦЕЗ).</w:t>
            </w:r>
          </w:p>
        </w:tc>
      </w:tr>
      <w:tr w:rsidR="00FF0235" w:rsidRPr="006C7821" w14:paraId="6336D2AE" w14:textId="77777777" w:rsidTr="000762B9">
        <w:tc>
          <w:tcPr>
            <w:tcW w:w="10632" w:type="dxa"/>
            <w:shd w:val="clear" w:color="auto" w:fill="auto"/>
          </w:tcPr>
          <w:p w14:paraId="3834F8BA" w14:textId="77777777" w:rsidR="00FF0235" w:rsidRPr="00B87FF9" w:rsidRDefault="00FF0235" w:rsidP="00E2446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медицинских изделий, косметических товаров, парафармацевтической продукции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552 629.55 руб.</w:t>
            </w:r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4CBCA828" w14:textId="77777777" w:rsidR="004C3A4E" w:rsidRPr="000762B9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FF0235" w:rsidRPr="00486DC3" w14:paraId="61259206" w14:textId="77777777" w:rsidTr="000762B9">
        <w:trPr>
          <w:trHeight w:val="16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A84E" w14:textId="77777777" w:rsidR="00FF0235" w:rsidRPr="00486DC3" w:rsidRDefault="00FF0235" w:rsidP="00E2446C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F0235" w:rsidRPr="00486DC3" w14:paraId="6D45B76C" w14:textId="77777777" w:rsidTr="000762B9">
        <w:trPr>
          <w:trHeight w:val="16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DA46" w14:textId="77777777" w:rsidR="00FF0235" w:rsidRPr="006F6FA7" w:rsidRDefault="00FF0235" w:rsidP="00E24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proofErr w:type="gramStart"/>
            <w:proofErr w:type="gramEnd"/>
            <w:r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медицинские изделия, косметические товары, парафармацевтическая продукция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согласно Приложению № 1, которое является неотъемлемой частью настоящей документации о запросе цен для ЦЕЗ (коммерческий склад)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F0235" w:rsidRPr="00486DC3" w14:paraId="14B1F1A6" w14:textId="77777777" w:rsidTr="000762B9">
        <w:trPr>
          <w:trHeight w:val="21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9E26" w14:textId="77777777" w:rsidR="00FF0235" w:rsidRPr="00486DC3" w:rsidRDefault="00FF0235" w:rsidP="00E2446C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10506.00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0990189E" w14:textId="77777777" w:rsidR="000349A4" w:rsidRDefault="000349A4" w:rsidP="00FF0235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0349A4" w14:paraId="296EDBD3" w14:textId="77777777" w:rsidTr="000762B9">
        <w:trPr>
          <w:trHeight w:val="345"/>
        </w:trPr>
        <w:tc>
          <w:tcPr>
            <w:tcW w:w="10030" w:type="dxa"/>
          </w:tcPr>
          <w:p w14:paraId="780D186C" w14:textId="77777777" w:rsidR="000349A4" w:rsidRDefault="000349A4" w:rsidP="009F31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="007339CB" w:rsidRPr="00E37B5F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документации о запросе цен для ЦЕЗ. Под "местом поставки" понимается адрес фактической доставки товара.</w:t>
            </w:r>
          </w:p>
        </w:tc>
      </w:tr>
    </w:tbl>
    <w:p w14:paraId="1CCF7253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50FDCE8C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F0235" w:rsidRPr="00486DC3" w14:paraId="3A41B6A2" w14:textId="77777777" w:rsidTr="00DB01B0">
        <w:tc>
          <w:tcPr>
            <w:tcW w:w="10065" w:type="dxa"/>
          </w:tcPr>
          <w:p w14:paraId="4E9EB990" w14:textId="77777777" w:rsidR="00FF0235" w:rsidRDefault="00FF0235" w:rsidP="00E2446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FF0235" w:rsidRPr="00486DC3" w14:paraId="056DFD12" w14:textId="77777777" w:rsidTr="00DB01B0">
        <w:tc>
          <w:tcPr>
            <w:tcW w:w="10065" w:type="dxa"/>
          </w:tcPr>
          <w:p w14:paraId="06083F38" w14:textId="77777777" w:rsidR="00FF0235" w:rsidRPr="00486DC3" w:rsidRDefault="00FF0235" w:rsidP="00E2446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FF0235" w:rsidRPr="007C7F21" w14:paraId="534E97C9" w14:textId="77777777" w:rsidTr="00DB01B0">
        <w:tc>
          <w:tcPr>
            <w:tcW w:w="10065" w:type="dxa"/>
          </w:tcPr>
          <w:p w14:paraId="67925814" w14:textId="77777777" w:rsidR="00FF0235" w:rsidRDefault="00FF0235" w:rsidP="00E2446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8.2. Дата и время проведения торговой сессии: </w:t>
            </w:r>
            <w:r w:rsidRPr="007C7F21">
              <w:rPr>
                <w:rFonts w:ascii="Times New Roman" w:eastAsia="Times New Roman" w:hAnsi="Times New Roman" w:cs="Times New Roman"/>
              </w:rPr>
              <w:t>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октября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  2024 года с 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10:50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Pr="007C7F21">
              <w:rPr>
                <w:rFonts w:ascii="Times New Roman" w:eastAsia="Times New Roman" w:hAnsi="Times New Roman" w:cs="Times New Roman"/>
                <w:u w:val="single"/>
              </w:rPr>
              <w:t xml:space="preserve">11:50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  <w:p w14:paraId="7449EE79" w14:textId="77777777" w:rsidR="00FF0235" w:rsidRPr="001346EF" w:rsidRDefault="00FF0235" w:rsidP="00E2446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F0235" w:rsidRPr="007C7F21" w14:paraId="711CF85A" w14:textId="77777777" w:rsidTr="00DB01B0">
        <w:tc>
          <w:tcPr>
            <w:tcW w:w="10065" w:type="dxa"/>
          </w:tcPr>
          <w:p w14:paraId="0921CF5E" w14:textId="77777777" w:rsidR="00FF0235" w:rsidRPr="007C7F21" w:rsidRDefault="00FF0235" w:rsidP="00E2446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8.3. Дата и время предоставления Участником подтверждения о готовности поставить товар (окончательные заявки):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 «01» </w:t>
            </w:r>
            <w:r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октября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   2024 года до «</w:t>
            </w:r>
            <w:r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20:00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Pr="007C7F21">
              <w:rPr>
                <w:rFonts w:ascii="Times New Roman" w:eastAsia="Times New Roman" w:hAnsi="Times New Roman" w:cs="Times New Roman"/>
              </w:rPr>
              <w:t xml:space="preserve">(время красноярское)</w:t>
            </w:r>
            <w:r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77777777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«02» </w:t>
            </w:r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 xml:space="preserve">октября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2024 года.</w:t>
            </w:r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3E121B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CC07D3"/>
    <w:rsid w:val="00D15BF5"/>
    <w:rsid w:val="00D47486"/>
    <w:rsid w:val="00D64D7B"/>
    <w:rsid w:val="00DB01B0"/>
    <w:rsid w:val="00DE27BB"/>
    <w:rsid w:val="00E37B5F"/>
    <w:rsid w:val="00E460FE"/>
    <w:rsid w:val="00E76419"/>
    <w:rsid w:val="00E81B61"/>
    <w:rsid w:val="00EB4BA8"/>
    <w:rsid w:val="00F32AFA"/>
    <w:rsid w:val="00F47C9D"/>
    <w:rsid w:val="00F621A5"/>
    <w:rsid w:val="00F70451"/>
    <w:rsid w:val="00FB667A"/>
    <w:rsid w:val="00FC7257"/>
    <w:rsid w:val="00FD0823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Unresolved Mention"/>
    <w:basedOn w:val="a0"/>
    <w:uiPriority w:val="99"/>
    <w:semiHidden/>
    <w:unhideWhenUsed/>
    <w:rsid w:val="00FD0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1663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Калинычев Дмитрий</cp:lastModifiedBy>
  <cp:revision>10</cp:revision>
  <cp:lastPrinted>2018-11-09T03:18:00Z</cp:lastPrinted>
  <dcterms:created xsi:type="dcterms:W3CDTF">2022-08-19T06:54:00Z</dcterms:created>
  <dcterms:modified xsi:type="dcterms:W3CDTF">2024-09-19T08:23:00Z</dcterms:modified>
</cp:coreProperties>
</file>