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34067" w14:textId="77777777" w:rsidR="001829D2" w:rsidRPr="00ED4314" w:rsidRDefault="001829D2" w:rsidP="00182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</w:pPr>
      <w:r w:rsidRPr="00ED4314"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  <w:t xml:space="preserve">протокол </w:t>
      </w:r>
    </w:p>
    <w:p w14:paraId="6CEA62F7" w14:textId="77777777" w:rsidR="003B6F0A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подведения итогов запроса цен для ЦЕЗ с ограниченным участием в электронной форме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на право заключения договора на поставку </w:t>
      </w:r>
      <w:r w:rsidRPr="00633603">
        <w:rPr>
          <w:rFonts w:ascii="Times New Roman" w:eastAsia="Times New Roman" w:hAnsi="Times New Roman" w:cs="Times New Roman"/>
          <w:b/>
          <w:u w:val="single"/>
        </w:rPr>
        <w:t>биологически активных добавок, детского, диетического и диабетического питания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 № </w:t>
      </w:r>
      <w:r w:rsidRPr="00633603">
        <w:rPr>
          <w:rFonts w:ascii="Times New Roman" w:eastAsia="Times New Roman" w:hAnsi="Times New Roman" w:cs="Times New Roman"/>
          <w:b/>
          <w:u w:val="single"/>
        </w:rPr>
        <w:t>C-7850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BC727C">
        <w:rPr>
          <w:rFonts w:ascii="Times New Roman" w:eastAsia="Times New Roman" w:hAnsi="Times New Roman" w:cs="Times New Roman"/>
          <w:b/>
          <w:sz w:val="20"/>
          <w:szCs w:val="20"/>
        </w:rPr>
        <w:t>(далее – протокол подведения итогов)</w:t>
      </w:r>
    </w:p>
    <w:p w14:paraId="76E39CBB" w14:textId="77777777" w:rsidR="001829D2" w:rsidRPr="00ED4314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633603" w14:paraId="15834FCA" w14:textId="77777777" w:rsidTr="00035734">
        <w:tc>
          <w:tcPr>
            <w:tcW w:w="2235" w:type="dxa"/>
          </w:tcPr>
          <w:p w14:paraId="1500ADA5" w14:textId="77777777" w:rsidR="00633603" w:rsidRPr="00633603" w:rsidRDefault="00633603" w:rsidP="000357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633603">
              <w:rPr>
                <w:rFonts w:ascii="Times New Roman" w:eastAsia="Calibri" w:hAnsi="Times New Roman" w:cs="Times New Roman"/>
                <w:bCs/>
              </w:rPr>
              <w:t>г. Красноярск</w:t>
            </w:r>
            <w:r w:rsidRPr="00633603">
              <w:rPr>
                <w:rFonts w:ascii="Times New Roman" w:eastAsia="Calibri" w:hAnsi="Times New Roman" w:cs="Times New Roman"/>
                <w:bCs/>
              </w:rPr>
              <w:tab/>
            </w:r>
          </w:p>
        </w:tc>
        <w:tc>
          <w:tcPr>
            <w:tcW w:w="7336" w:type="dxa"/>
          </w:tcPr>
          <w:p w14:paraId="56124238" w14:textId="28C32A84" w:rsidR="00633603" w:rsidRDefault="00633603" w:rsidP="0096748C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633603">
              <w:rPr>
                <w:rFonts w:ascii="Times New Roman" w:eastAsia="Calibri" w:hAnsi="Times New Roman" w:cs="Times New Roman"/>
                <w:bCs/>
                <w:u w:val="single"/>
              </w:rPr>
              <w:t>0</w:t>
            </w:r>
            <w:r w:rsidR="0096748C">
              <w:rPr>
                <w:rFonts w:ascii="Times New Roman" w:eastAsia="Calibri" w:hAnsi="Times New Roman" w:cs="Times New Roman"/>
                <w:bCs/>
                <w:u w:val="single"/>
              </w:rPr>
              <w:t>3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633603">
              <w:rPr>
                <w:rFonts w:ascii="Times New Roman" w:eastAsia="Calibri" w:hAnsi="Times New Roman" w:cs="Times New Roman"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633603">
              <w:rPr>
                <w:rFonts w:ascii="Times New Roman" w:eastAsia="Calibri" w:hAnsi="Times New Roman" w:cs="Times New Roman"/>
                <w:bCs/>
              </w:rPr>
              <w:t xml:space="preserve"> 2025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6998AC02" w14:textId="77777777" w:rsidR="00F00671" w:rsidRPr="00ED4314" w:rsidRDefault="00F00671" w:rsidP="002A762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10BA856" w14:textId="77777777" w:rsidR="003E34A1" w:rsidRPr="00ED4314" w:rsidRDefault="003E34A1" w:rsidP="002A76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Сведения о Заказчике: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408"/>
      </w:tblGrid>
      <w:tr w:rsidR="003E34A1" w:rsidRPr="00ED4314" w14:paraId="59DFD00B" w14:textId="77777777" w:rsidTr="00295FE8">
        <w:tc>
          <w:tcPr>
            <w:tcW w:w="3544" w:type="dxa"/>
          </w:tcPr>
          <w:p w14:paraId="5745BC63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6408" w:type="dxa"/>
          </w:tcPr>
          <w:p w14:paraId="2959174E" w14:textId="77777777" w:rsidR="003E34A1" w:rsidRPr="00ED4314" w:rsidRDefault="00F55C0E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Акционерное</w:t>
            </w:r>
            <w:r w:rsidR="003E34A1"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общество «</w:t>
            </w:r>
            <w:r w:rsidR="003E34A1"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Губернские аптеки» (далее – </w:t>
            </w:r>
            <w:r w:rsidR="0073765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АО «Губернские аптеки»)</w:t>
            </w:r>
          </w:p>
        </w:tc>
      </w:tr>
      <w:tr w:rsidR="003E34A1" w:rsidRPr="00ED4314" w14:paraId="609E845F" w14:textId="77777777" w:rsidTr="00295FE8">
        <w:tc>
          <w:tcPr>
            <w:tcW w:w="3544" w:type="dxa"/>
          </w:tcPr>
          <w:p w14:paraId="7A3D257C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Место нахождения</w:t>
            </w:r>
          </w:p>
        </w:tc>
        <w:tc>
          <w:tcPr>
            <w:tcW w:w="6408" w:type="dxa"/>
          </w:tcPr>
          <w:p w14:paraId="16D4110B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660049, г. Красноярск, пр. Мира, д.75</w:t>
            </w:r>
          </w:p>
        </w:tc>
      </w:tr>
      <w:tr w:rsidR="003E34A1" w:rsidRPr="00ED4314" w14:paraId="37B69E49" w14:textId="77777777" w:rsidTr="00295FE8">
        <w:tc>
          <w:tcPr>
            <w:tcW w:w="3544" w:type="dxa"/>
          </w:tcPr>
          <w:p w14:paraId="3C492540" w14:textId="77777777" w:rsidR="003E34A1" w:rsidRPr="00ED4314" w:rsidRDefault="003E34A1" w:rsidP="002A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Почтовый адрес</w:t>
            </w:r>
          </w:p>
        </w:tc>
        <w:tc>
          <w:tcPr>
            <w:tcW w:w="6408" w:type="dxa"/>
          </w:tcPr>
          <w:p w14:paraId="5D26E1F0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660062, г. Красноярск, ул. Телевизорная, д. 7 «А»</w:t>
            </w:r>
          </w:p>
        </w:tc>
      </w:tr>
      <w:tr w:rsidR="003E34A1" w:rsidRPr="00ED4314" w14:paraId="3B2875E3" w14:textId="77777777" w:rsidTr="00295FE8">
        <w:trPr>
          <w:trHeight w:val="256"/>
        </w:trPr>
        <w:tc>
          <w:tcPr>
            <w:tcW w:w="3544" w:type="dxa"/>
          </w:tcPr>
          <w:p w14:paraId="73E33826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Адрес электронной почты</w:t>
            </w:r>
          </w:p>
        </w:tc>
        <w:tc>
          <w:tcPr>
            <w:tcW w:w="6408" w:type="dxa"/>
          </w:tcPr>
          <w:p w14:paraId="6EEDFDA4" w14:textId="18D892DC" w:rsidR="003E34A1" w:rsidRPr="004D03C8" w:rsidRDefault="00814862" w:rsidP="0079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D03C8">
              <w:rPr>
                <w:rFonts w:ascii="Times New Roman" w:hAnsi="Times New Roman" w:cs="Times New Roman"/>
                <w:sz w:val="23"/>
                <w:szCs w:val="23"/>
              </w:rPr>
              <w:t>rozanova@gpkk.ru</w:t>
            </w:r>
          </w:p>
        </w:tc>
      </w:tr>
      <w:tr w:rsidR="003E34A1" w:rsidRPr="00ED4314" w14:paraId="172582BF" w14:textId="77777777" w:rsidTr="00295FE8">
        <w:trPr>
          <w:trHeight w:val="70"/>
        </w:trPr>
        <w:tc>
          <w:tcPr>
            <w:tcW w:w="3544" w:type="dxa"/>
          </w:tcPr>
          <w:p w14:paraId="1A3F624E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Номер контактного телефона</w:t>
            </w:r>
          </w:p>
        </w:tc>
        <w:tc>
          <w:tcPr>
            <w:tcW w:w="6408" w:type="dxa"/>
          </w:tcPr>
          <w:p w14:paraId="0CAAFFD7" w14:textId="77777777" w:rsidR="003E34A1" w:rsidRPr="00ED4314" w:rsidRDefault="003E34A1" w:rsidP="007376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Тел: 8(391) 219-04-41, факс:8(391) 290-64-09</w:t>
            </w:r>
          </w:p>
        </w:tc>
      </w:tr>
    </w:tbl>
    <w:p w14:paraId="1515903D" w14:textId="77777777" w:rsidR="003E34A1" w:rsidRPr="00ED4314" w:rsidRDefault="003E34A1" w:rsidP="002A762F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с ограниченным участием в электронной форме на право заключения договора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биологически активных добавок, детского, диетического и диабетического питания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№ </w:t>
      </w:r>
      <w:r w:rsidR="00633603" w:rsidRPr="00633603">
        <w:rPr>
          <w:rFonts w:ascii="Times New Roman" w:eastAsia="Times New Roman" w:hAnsi="Times New Roman" w:cs="Times New Roman"/>
          <w:u w:val="single"/>
        </w:rPr>
        <w:t>C-7850</w:t>
      </w:r>
      <w:r w:rsidR="0028790E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="0028790E" w:rsidRPr="00BE4438">
        <w:rPr>
          <w:rFonts w:ascii="Times New Roman" w:eastAsia="Times New Roman" w:hAnsi="Times New Roman" w:cs="Times New Roman"/>
          <w:sz w:val="23"/>
          <w:szCs w:val="23"/>
        </w:rPr>
        <w:t xml:space="preserve">(далее – запрос цен для ЦЕЗ) проводился по результатам предварительного квалификационного отбора для формирования Реестра потенциальных Участников неконкурентных закупочных процедур АО «Губернские аптеки» на право участия в закупках с ограниченным участием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биологически активных добавок, детского, диетического и диабетического питания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для нужд АО «Губернские аптеки».</w:t>
      </w:r>
    </w:p>
    <w:p w14:paraId="774B2622" w14:textId="77777777" w:rsidR="006C0766" w:rsidRPr="006C0766" w:rsidRDefault="003E34A1" w:rsidP="002A762F">
      <w:pPr>
        <w:pStyle w:val="a6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 проведении процедуры рассмотрения заявок и подведения итогов запроса цен для ЦЕЗ № </w:t>
      </w:r>
      <w:r w:rsidR="00633603" w:rsidRPr="006C0766">
        <w:rPr>
          <w:rFonts w:ascii="Times New Roman" w:eastAsia="Times New Roman" w:hAnsi="Times New Roman" w:cs="Times New Roman"/>
          <w:u w:val="single"/>
        </w:rPr>
        <w:t>C-7850</w:t>
      </w:r>
      <w:r w:rsidR="00BE4438" w:rsidRPr="006C0766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присутствовали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 (четыре)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 из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четырех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>) члена Закупочной комиссии (далее – комиссия):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6C0766" w14:paraId="277E402D" w14:textId="77777777" w:rsidTr="006C0766">
        <w:tc>
          <w:tcPr>
            <w:tcW w:w="3426" w:type="dxa"/>
          </w:tcPr>
          <w:p w14:paraId="1902EC7A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2036BD3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Директор по продажам</w:t>
            </w:r>
          </w:p>
        </w:tc>
        <w:tc>
          <w:tcPr>
            <w:tcW w:w="3427" w:type="dxa"/>
          </w:tcPr>
          <w:p w14:paraId="6F04D578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6C0766" w14:paraId="24A439B5" w14:textId="77777777" w:rsidTr="006C0766">
        <w:tc>
          <w:tcPr>
            <w:tcW w:w="3426" w:type="dxa"/>
          </w:tcPr>
          <w:p w14:paraId="1294A3B0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6B585F3E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ЦЕЗ</w:t>
            </w:r>
          </w:p>
        </w:tc>
        <w:tc>
          <w:tcPr>
            <w:tcW w:w="3427" w:type="dxa"/>
          </w:tcPr>
          <w:p w14:paraId="384AB23A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6C0766" w14:paraId="2D83178A" w14:textId="77777777" w:rsidTr="006C0766">
        <w:tc>
          <w:tcPr>
            <w:tcW w:w="3426" w:type="dxa"/>
          </w:tcPr>
          <w:p w14:paraId="4B46980A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6E4395D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Контрактная служба</w:t>
            </w:r>
          </w:p>
        </w:tc>
        <w:tc>
          <w:tcPr>
            <w:tcW w:w="3427" w:type="dxa"/>
          </w:tcPr>
          <w:p w14:paraId="31D7592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6C0766" w14:paraId="392F1605" w14:textId="77777777" w:rsidTr="006C0766">
        <w:tc>
          <w:tcPr>
            <w:tcW w:w="3426" w:type="dxa"/>
          </w:tcPr>
          <w:p w14:paraId="192AC6BA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19168CE3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Cпециалист отдела Контрактная служба</w:t>
            </w:r>
          </w:p>
        </w:tc>
        <w:tc>
          <w:tcPr>
            <w:tcW w:w="3427" w:type="dxa"/>
          </w:tcPr>
          <w:p w14:paraId="1127A69A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170C143" w14:textId="77777777" w:rsidR="006C0766" w:rsidRDefault="006C0766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DB2E2AF" w14:textId="77777777" w:rsidR="00B2772B" w:rsidRPr="00436AB8" w:rsidRDefault="003E34A1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>Кворум имеется, заседание комиссии правомочно.</w:t>
      </w:r>
    </w:p>
    <w:p w14:paraId="749F167D" w14:textId="77777777" w:rsidR="003E34A1" w:rsidRPr="00A84D75" w:rsidRDefault="003E34A1" w:rsidP="002A762F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84D75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договора</w:t>
      </w:r>
      <w:r w:rsidRPr="00A84D75">
        <w:rPr>
          <w:rFonts w:ascii="Times New Roman" w:eastAsia="Times New Roman" w:hAnsi="Times New Roman" w:cs="Times New Roman"/>
          <w:b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FD4B67" w:rsidRPr="00BE4438" w14:paraId="17FB6026" w14:textId="77777777" w:rsidTr="00C1088B">
        <w:trPr>
          <w:trHeight w:val="4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AEFA" w14:textId="77777777" w:rsidR="0053621F" w:rsidRPr="0053621F" w:rsidRDefault="00FD4B67" w:rsidP="00536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4.1. Наименование закупаемого товара (группа (категория) товара): </w:t>
            </w:r>
            <w:r w:rsidR="006D3ADD" w:rsidRPr="006D3ADD">
              <w:rPr>
                <w:rFonts w:ascii="Times New Roman" w:eastAsia="Times New Roman" w:hAnsi="Times New Roman" w:cs="Times New Roman"/>
                <w:u w:val="single"/>
              </w:rPr>
              <w:t>биологически активные добавки, детское, диетическое и диабетическое питание</w:t>
            </w:r>
            <w:r w:rsidR="00AA5A43">
              <w:rPr>
                <w:rFonts w:ascii="Times New Roman" w:eastAsia="Times New Roman" w:hAnsi="Times New Roman" w:cs="Times New Roman"/>
              </w:rPr>
              <w:t>,</w:t>
            </w:r>
            <w:r w:rsidR="00AA5A43" w:rsidRPr="00D15BF5"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="0053621F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D4B67" w:rsidRPr="00BE4438" w14:paraId="387270C4" w14:textId="77777777" w:rsidTr="00C1088B">
        <w:trPr>
          <w:trHeight w:val="2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58B" w14:textId="77777777" w:rsidR="00FD4B67" w:rsidRPr="00F50F89" w:rsidRDefault="0053621F" w:rsidP="0053621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>4.2. Количество поставляемого товара: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</w:tbl>
    <w:p w14:paraId="62CC2BDD" w14:textId="77777777" w:rsidR="00A5360A" w:rsidRPr="00EC0ED7" w:rsidRDefault="00A5360A" w:rsidP="00A5360A"/>
    <w:p w14:paraId="3D20B589" w14:textId="77777777" w:rsidR="00917F0F" w:rsidRPr="00917F0F" w:rsidRDefault="00BE4438" w:rsidP="000472AB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349" w:firstLine="207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917F0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Место поставки товара: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917F0F" w:rsidRPr="00BE4438" w14:paraId="185B9EF8" w14:textId="77777777" w:rsidTr="00F12BF4">
        <w:trPr>
          <w:trHeight w:val="2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17D2" w14:textId="77777777" w:rsidR="00917F0F" w:rsidRPr="00BE4438" w:rsidRDefault="00917F0F" w:rsidP="00F12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5.1. Место поставки товара: </w:t>
            </w:r>
            <w:r w:rsidRPr="00A84D7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68F01A2A" w14:textId="77777777" w:rsidR="003E34A1" w:rsidRPr="00ED4314" w:rsidRDefault="003E34A1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№ </w:t>
      </w:r>
      <w:r w:rsidR="006D3ADD" w:rsidRPr="006D3ADD">
        <w:rPr>
          <w:rFonts w:ascii="Times New Roman" w:eastAsia="Times New Roman" w:hAnsi="Times New Roman" w:cs="Times New Roman"/>
          <w:u w:val="single"/>
        </w:rPr>
        <w:t>C-7850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проводится на основании приказа АО «Губернские аптеки»</w:t>
      </w:r>
      <w:r w:rsidR="00742DFD">
        <w:rPr>
          <w:rFonts w:ascii="Times New Roman" w:eastAsia="Times New Roman" w:hAnsi="Times New Roman" w:cs="Times New Roman"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№ </w:t>
      </w:r>
      <w:r w:rsidR="006D3ADD" w:rsidRPr="00F61300">
        <w:rPr>
          <w:rFonts w:ascii="Times New Roman" w:eastAsia="Times New Roman" w:hAnsi="Times New Roman" w:cs="Times New Roman"/>
          <w:sz w:val="23"/>
          <w:szCs w:val="23"/>
          <w:u w:val="single"/>
        </w:rPr>
        <w:t>П 1262/ЭТП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от 02.01.2025.</w:t>
      </w:r>
    </w:p>
    <w:p w14:paraId="5E289B97" w14:textId="77777777" w:rsidR="003E34A1" w:rsidRDefault="003E34A1" w:rsidP="002A762F">
      <w:p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Извещение и закупочная документация о проведении запрос цен для ЦЕЗ № </w:t>
      </w:r>
      <w:r w:rsidR="008A1E4A" w:rsidRPr="008A1E4A">
        <w:rPr>
          <w:rFonts w:ascii="Times New Roman" w:eastAsia="Times New Roman" w:hAnsi="Times New Roman" w:cs="Times New Roman"/>
          <w:bCs/>
          <w:sz w:val="23"/>
          <w:szCs w:val="23"/>
          <w:u w:val="single"/>
        </w:rPr>
        <w:t>C-7850</w:t>
      </w:r>
      <w:r w:rsidR="008A1E4A">
        <w:rPr>
          <w:rFonts w:ascii="Times New Roman" w:eastAsia="Times New Roman" w:hAnsi="Times New Roman" w:cs="Times New Roman"/>
          <w:bCs/>
          <w:sz w:val="23"/>
          <w:szCs w:val="23"/>
        </w:rPr>
        <w:t xml:space="preserve"> 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размещены в единой информационной системе на сайте: http://zakupki.gov.ru/223/purchase/public/purchase/info/common-info.html?regNumber=1.</w:t>
      </w:r>
    </w:p>
    <w:p w14:paraId="56E5E3FE" w14:textId="77777777" w:rsidR="00742DFD" w:rsidRPr="00742DFD" w:rsidRDefault="00742DFD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b/>
        </w:rPr>
        <w:t>Начальная (максимальная) цена единицы товара и максимальное значение цены договора: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742DFD" w:rsidRPr="006C7821" w14:paraId="5E818341" w14:textId="77777777" w:rsidTr="00742DFD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75F1" w14:textId="77777777" w:rsidR="00742DFD" w:rsidRPr="008B0F97" w:rsidRDefault="00742DFD" w:rsidP="00ED4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F61300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2 862 732.59 руб.</w:t>
            </w:r>
          </w:p>
        </w:tc>
      </w:tr>
      <w:tr w:rsidR="00742DFD" w:rsidRPr="00486DC3" w14:paraId="5BDBE189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3340" w14:textId="77777777" w:rsidR="0053621F" w:rsidRPr="00486DC3" w:rsidRDefault="0053621F" w:rsidP="00C3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742DFD" w:rsidRPr="00486DC3" w14:paraId="3F11D0D8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22F5" w14:textId="77777777" w:rsidR="00742DFD" w:rsidRPr="00486DC3" w:rsidRDefault="00742DFD" w:rsidP="0003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7.3. </w:t>
            </w:r>
            <w:r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0AFDE069" w14:textId="77777777" w:rsidR="00742DFD" w:rsidRDefault="00742DFD" w:rsidP="002A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</w:rPr>
        <w:lastRenderedPageBreak/>
        <w:t>8. Порядок, дата начала, дата и время окончания срока подачи заявок на участие в закупке: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5E6E0400" w14:textId="77777777" w:rsidTr="00742DFD">
        <w:tc>
          <w:tcPr>
            <w:tcW w:w="10065" w:type="dxa"/>
          </w:tcPr>
          <w:p w14:paraId="4896DB75" w14:textId="77777777" w:rsidR="00742DFD" w:rsidRPr="00486DC3" w:rsidRDefault="00742DFD" w:rsidP="00742D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извещении и документации о проведении запроса цен для ЦЕЗ.</w:t>
            </w:r>
          </w:p>
        </w:tc>
      </w:tr>
      <w:tr w:rsidR="00742DFD" w:rsidRPr="00F61300" w14:paraId="7DA23A6B" w14:textId="77777777" w:rsidTr="00742DFD">
        <w:tc>
          <w:tcPr>
            <w:tcW w:w="10065" w:type="dxa"/>
          </w:tcPr>
          <w:p w14:paraId="3D9C4E70" w14:textId="77777777" w:rsidR="00092C1B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1300"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приема предварительной заявки (выгрузки прайс-листов)</w:t>
            </w:r>
            <w:r w:rsidR="00092C1B" w:rsidRPr="00486DC3">
              <w:rPr>
                <w:rFonts w:ascii="Times New Roman" w:eastAsia="Times New Roman" w:hAnsi="Times New Roman" w:cs="Times New Roman"/>
              </w:rPr>
              <w:t>:</w:t>
            </w:r>
          </w:p>
          <w:p w14:paraId="307A01BE" w14:textId="77777777" w:rsidR="00F61300" w:rsidRPr="00F61300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1300">
              <w:rPr>
                <w:rFonts w:ascii="Times New Roman" w:eastAsia="Times New Roman" w:hAnsi="Times New Roman" w:cs="Times New Roman"/>
              </w:rPr>
              <w:t>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53A1B4CF" w14:textId="77777777" w:rsidR="00F61300" w:rsidRPr="00F61300" w:rsidRDefault="00F61300" w:rsidP="000357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42DFD" w:rsidRPr="00F61300" w14:paraId="728E005F" w14:textId="77777777" w:rsidTr="00742DFD">
        <w:tc>
          <w:tcPr>
            <w:tcW w:w="10065" w:type="dxa"/>
          </w:tcPr>
          <w:p w14:paraId="53A8172D" w14:textId="77777777" w:rsidR="00F61300" w:rsidRPr="00F61300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742DFD" w:rsidRPr="004D03C8" w14:paraId="6DFD5EF7" w14:textId="77777777" w:rsidTr="00742DFD">
        <w:tc>
          <w:tcPr>
            <w:tcW w:w="10065" w:type="dxa"/>
          </w:tcPr>
          <w:p w14:paraId="4CB13359" w14:textId="77777777" w:rsidR="00092C1B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товар:</w:t>
            </w:r>
          </w:p>
          <w:p w14:paraId="450BBA78" w14:textId="468EBCA5" w:rsidR="00F61300" w:rsidRPr="00092C1B" w:rsidRDefault="00F61300" w:rsidP="00967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96748C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96748C">
              <w:rPr>
                <w:rFonts w:ascii="Times New Roman" w:eastAsia="Times New Roman" w:hAnsi="Times New Roman" w:cs="Times New Roman"/>
                <w:bCs/>
                <w:u w:val="single"/>
              </w:rPr>
              <w:t>12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092C1B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62478ED2" w14:textId="77777777" w:rsidR="00742DFD" w:rsidRPr="00486DC3" w:rsidRDefault="00742DFD" w:rsidP="00742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9. Место и дата рассмотрения предложений участников закупки и подведения итогов закупки: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02F696A4" w14:textId="77777777" w:rsidTr="00742DFD">
        <w:tc>
          <w:tcPr>
            <w:tcW w:w="10065" w:type="dxa"/>
          </w:tcPr>
          <w:p w14:paraId="6E3F06D9" w14:textId="73AC0D4D" w:rsidR="00F61300" w:rsidRPr="00092C1B" w:rsidRDefault="00F61300" w:rsidP="00967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92C1B">
              <w:rPr>
                <w:rFonts w:ascii="Times New Roman" w:eastAsia="Times New Roman" w:hAnsi="Times New Roman" w:cs="Times New Roman"/>
                <w:b/>
              </w:rPr>
              <w:t xml:space="preserve">9.1. Дата </w:t>
            </w:r>
            <w:r w:rsidR="00092C1B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Pr="00E460FE">
              <w:rPr>
                <w:rFonts w:ascii="Times New Roman" w:eastAsia="Times New Roman" w:hAnsi="Times New Roman" w:cs="Times New Roman"/>
              </w:rPr>
              <w:t>«0</w:t>
            </w:r>
            <w:r w:rsidR="0096748C">
              <w:rPr>
                <w:rFonts w:ascii="Times New Roman" w:eastAsia="Times New Roman" w:hAnsi="Times New Roman" w:cs="Times New Roman"/>
              </w:rPr>
              <w:t>3</w:t>
            </w:r>
            <w:r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742DFD" w:rsidRPr="00486DC3" w14:paraId="4A2CFF62" w14:textId="77777777" w:rsidTr="00742DFD">
        <w:tc>
          <w:tcPr>
            <w:tcW w:w="10065" w:type="dxa"/>
          </w:tcPr>
          <w:p w14:paraId="48FDC2F5" w14:textId="77777777" w:rsidR="00742DFD" w:rsidRPr="00486DC3" w:rsidRDefault="00742DFD" w:rsidP="00D02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9.2. Место </w:t>
            </w:r>
            <w:r w:rsidR="00D028B1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3B4E1CEE" w14:textId="77777777" w:rsidR="003E34A1" w:rsidRPr="00742DFD" w:rsidRDefault="003E34A1" w:rsidP="004F7439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До окончания срока подачи предварительной заявки (выгрузки прайс-листов), указанного в Извещении о запросе цен для ЦЕЗ № </w:t>
      </w:r>
      <w:r w:rsidR="00F61300" w:rsidRPr="00F61300">
        <w:rPr>
          <w:rFonts w:ascii="Times New Roman" w:eastAsia="Times New Roman" w:hAnsi="Times New Roman" w:cs="Times New Roman"/>
          <w:u w:val="single"/>
        </w:rPr>
        <w:t>C-7850</w:t>
      </w: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113CCF" w:rsidRPr="00113CCF">
        <w:rPr>
          <w:rFonts w:ascii="Times New Roman" w:eastAsia="Times New Roman" w:hAnsi="Times New Roman" w:cs="Times New Roman"/>
          <w:b/>
          <w:sz w:val="23"/>
          <w:szCs w:val="23"/>
        </w:rPr>
        <w:t xml:space="preserve">поступило </w:t>
      </w:r>
      <w:r w:rsidR="00113CCF" w:rsidRPr="00113CC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  <w:u w:val="single"/>
        </w:rPr>
        <w:t>10</w:t>
      </w:r>
      <w:r w:rsidR="00B4575D" w:rsidRPr="00742DFD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27ACB" w:rsidRPr="00627ACB">
        <w:rPr>
          <w:rFonts w:ascii="Times New Roman" w:eastAsia="Times New Roman" w:hAnsi="Times New Roman" w:cs="Times New Roman"/>
          <w:sz w:val="23"/>
          <w:szCs w:val="23"/>
          <w:u w:val="single"/>
        </w:rPr>
        <w:t>десять</w:t>
      </w:r>
      <w:r w:rsidR="00D706D2">
        <w:rPr>
          <w:rFonts w:ascii="Times New Roman" w:eastAsia="Times New Roman" w:hAnsi="Times New Roman" w:cs="Times New Roman"/>
          <w:sz w:val="23"/>
          <w:szCs w:val="23"/>
        </w:rPr>
        <w:t>) заявок:</w:t>
      </w:r>
    </w:p>
    <w:p w14:paraId="3EB8B77E" w14:textId="77777777" w:rsidR="006C0766" w:rsidRDefault="006C0766" w:rsidP="006C0766">
      <w:pPr>
        <w:pStyle w:val="a6"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670"/>
      </w:tblGrid>
      <w:tr w:rsidR="00D028B1" w14:paraId="0199E893" w14:textId="77777777" w:rsidTr="00D028B1">
        <w:tc>
          <w:tcPr>
            <w:tcW w:w="4537" w:type="dxa"/>
          </w:tcPr>
          <w:p w14:paraId="4F643F3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</w:t>
            </w:r>
          </w:p>
        </w:tc>
        <w:tc>
          <w:tcPr>
            <w:tcW w:w="5670" w:type="dxa"/>
          </w:tcPr>
          <w:p w14:paraId="53DA87D5" w14:textId="77777777" w:rsidR="00D028B1" w:rsidRPr="006C0766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Регистрационный номер</w:t>
            </w:r>
          </w:p>
        </w:tc>
      </w:tr>
      <w:tr w:rsidR="00D028B1" w14:paraId="76E3EA17" w14:textId="77777777" w:rsidTr="00D028B1">
        <w:tc>
          <w:tcPr>
            <w:tcW w:w="4537" w:type="dxa"/>
          </w:tcPr>
          <w:p w14:paraId="087BFBF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«БСС»</w:t>
            </w:r>
          </w:p>
        </w:tc>
        <w:tc>
          <w:tcPr>
            <w:tcW w:w="5670" w:type="dxa"/>
          </w:tcPr>
          <w:p w14:paraId="177ECF5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028B1" w14:paraId="0F3B8856" w14:textId="77777777" w:rsidTr="00D028B1">
        <w:tc>
          <w:tcPr>
            <w:tcW w:w="4537" w:type="dxa"/>
          </w:tcPr>
          <w:p w14:paraId="5E6CA0DF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БЬЮТИКС ВОСТОК</w:t>
            </w:r>
          </w:p>
        </w:tc>
        <w:tc>
          <w:tcPr>
            <w:tcW w:w="5670" w:type="dxa"/>
          </w:tcPr>
          <w:p w14:paraId="086469CD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D028B1" w14:paraId="0C95E12E" w14:textId="77777777" w:rsidTr="00D028B1">
        <w:tc>
          <w:tcPr>
            <w:tcW w:w="4537" w:type="dxa"/>
          </w:tcPr>
          <w:p w14:paraId="79E9FAD2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5670" w:type="dxa"/>
          </w:tcPr>
          <w:p w14:paraId="2048313E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D028B1" w14:paraId="3CEEEEB2" w14:textId="77777777" w:rsidTr="00D028B1">
        <w:tc>
          <w:tcPr>
            <w:tcW w:w="4537" w:type="dxa"/>
          </w:tcPr>
          <w:p w14:paraId="6CEC6A64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"АЛМАКОР И К"</w:t>
            </w:r>
          </w:p>
        </w:tc>
        <w:tc>
          <w:tcPr>
            <w:tcW w:w="5670" w:type="dxa"/>
          </w:tcPr>
          <w:p w14:paraId="44BA5F83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D028B1" w14:paraId="65AE592A" w14:textId="77777777" w:rsidTr="00D028B1">
        <w:tc>
          <w:tcPr>
            <w:tcW w:w="4537" w:type="dxa"/>
          </w:tcPr>
          <w:p w14:paraId="3547EEC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5670" w:type="dxa"/>
          </w:tcPr>
          <w:p w14:paraId="23A0AA34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028B1" w14:paraId="2E03A08E" w14:textId="77777777" w:rsidTr="00D028B1">
        <w:tc>
          <w:tcPr>
            <w:tcW w:w="4537" w:type="dxa"/>
          </w:tcPr>
          <w:p w14:paraId="6C9F9D03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5670" w:type="dxa"/>
          </w:tcPr>
          <w:p w14:paraId="4257667D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D028B1" w14:paraId="2ACE248D" w14:textId="77777777" w:rsidTr="00D028B1">
        <w:tc>
          <w:tcPr>
            <w:tcW w:w="4537" w:type="dxa"/>
          </w:tcPr>
          <w:p w14:paraId="5C332494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5670" w:type="dxa"/>
          </w:tcPr>
          <w:p w14:paraId="310F161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D028B1" w14:paraId="2026F3F0" w14:textId="77777777" w:rsidTr="00D028B1">
        <w:tc>
          <w:tcPr>
            <w:tcW w:w="4537" w:type="dxa"/>
          </w:tcPr>
          <w:p w14:paraId="415D0CAA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5670" w:type="dxa"/>
          </w:tcPr>
          <w:p w14:paraId="29BBAEA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D028B1" w14:paraId="77AA49CF" w14:textId="77777777" w:rsidTr="00D028B1">
        <w:tc>
          <w:tcPr>
            <w:tcW w:w="4537" w:type="dxa"/>
          </w:tcPr>
          <w:p w14:paraId="1169006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5670" w:type="dxa"/>
          </w:tcPr>
          <w:p w14:paraId="04421EF5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D028B1" w14:paraId="2F3CE3D4" w14:textId="77777777" w:rsidTr="00D028B1">
        <w:tc>
          <w:tcPr>
            <w:tcW w:w="4537" w:type="dxa"/>
          </w:tcPr>
          <w:p w14:paraId="5ADE7BD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5670" w:type="dxa"/>
          </w:tcPr>
          <w:p w14:paraId="2442BC42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</w:tbl>
    <w:p w14:paraId="20987B7E" w14:textId="77777777" w:rsidR="00D028B1" w:rsidRPr="00DF654B" w:rsidRDefault="00D028B1" w:rsidP="00D028B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D028B1">
        <w:rPr>
          <w:rFonts w:ascii="Times New Roman" w:eastAsia="Times New Roman" w:hAnsi="Times New Roman" w:cs="Times New Roman"/>
          <w:sz w:val="23"/>
          <w:szCs w:val="23"/>
        </w:rPr>
        <w:t xml:space="preserve">ЭТП «Торги 223» в соответствии с п. 32.7. </w:t>
      </w:r>
      <w:r w:rsidRPr="00D028B1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 </w:t>
      </w:r>
      <w:r w:rsidRPr="00D028B1">
        <w:rPr>
          <w:rFonts w:ascii="Times New Roman" w:hAnsi="Times New Roman" w:cs="Times New Roman"/>
          <w:b/>
        </w:rPr>
        <w:t xml:space="preserve">были отклонены </w:t>
      </w:r>
      <w:r w:rsidRPr="00D028B1">
        <w:rPr>
          <w:rFonts w:ascii="Times New Roman" w:hAnsi="Times New Roman" w:cs="Times New Roman"/>
        </w:rPr>
        <w:t>от участия в торговой сессии запроса цен для ЦЕЗ следующие Участники:</w:t>
      </w:r>
    </w:p>
    <w:tbl>
      <w:tblPr>
        <w:tblStyle w:val="a9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686"/>
        <w:gridCol w:w="3544"/>
      </w:tblGrid>
      <w:tr w:rsidR="00C31B73" w14:paraId="7BD4FA2D" w14:textId="77777777" w:rsidTr="00DF654B">
        <w:tc>
          <w:tcPr>
            <w:tcW w:w="2977" w:type="dxa"/>
          </w:tcPr>
          <w:p w14:paraId="14C647B3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3686" w:type="dxa"/>
          </w:tcPr>
          <w:p w14:paraId="15B956FA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1B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Причина отклонения</w:t>
            </w:r>
          </w:p>
        </w:tc>
        <w:tc>
          <w:tcPr>
            <w:tcW w:w="3544" w:type="dxa"/>
          </w:tcPr>
          <w:p w14:paraId="024A6A19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Основания отклонения</w:t>
            </w:r>
          </w:p>
        </w:tc>
      </w:tr>
      <w:tr w:rsidR="00C31B73" w14:paraId="5885958D" w14:textId="77777777" w:rsidTr="00DF654B">
        <w:tc>
          <w:tcPr>
            <w:tcW w:w="2977" w:type="dxa"/>
          </w:tcPr>
          <w:p w14:paraId="348E79ED" w14:textId="77777777" w:rsidR="00C31B73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58E840F4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Участник не включен в Реестр поставщиков для ЦЕЗ по предмету закупки</w:t>
            </w:r>
          </w:p>
        </w:tc>
        <w:tc>
          <w:tcPr>
            <w:tcW w:w="3544" w:type="dxa"/>
          </w:tcPr>
          <w:p w14:paraId="6110B1E5" w14:textId="77777777" w:rsidR="00C31B73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32.7 Положения «О закупке товаров работ, услуг для нужд АО «Губернские аптеки»</w:t>
            </w:r>
          </w:p>
        </w:tc>
      </w:tr>
      <w:tr w:rsidR="00DF654B" w14:paraId="1121FC9E" w14:textId="77777777" w:rsidTr="00DF654B">
        <w:tc>
          <w:tcPr>
            <w:tcW w:w="2977" w:type="dxa"/>
          </w:tcPr>
          <w:p w14:paraId="17C729A0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4E94AC13" w14:textId="77777777" w:rsidR="00DF654B" w:rsidRPr="006C614D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DF654B">
              <w:rPr>
                <w:rFonts w:ascii="Times New Roman" w:hAnsi="Times New Roman" w:cs="Times New Roman"/>
              </w:rPr>
              <w:t>Заявка представлена после окончания срока приема заявок, указанного в п. 8.2. Извещения</w:t>
            </w:r>
          </w:p>
        </w:tc>
        <w:tc>
          <w:tcPr>
            <w:tcW w:w="3544" w:type="dxa"/>
          </w:tcPr>
          <w:p w14:paraId="389A43A6" w14:textId="77777777" w:rsidR="00DF654B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32.11 Положения «О закупке товаров работ, услуг для нужд АО «Губернские аптеки»</w:t>
            </w:r>
          </w:p>
        </w:tc>
      </w:tr>
    </w:tbl>
    <w:p w14:paraId="5FE4ED8C" w14:textId="77777777" w:rsidR="004F7439" w:rsidRPr="00D431CD" w:rsidRDefault="00233662" w:rsidP="00F32DF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Закупочной комиссией по итогам рассмотрения заявок на участие в запросе цен для ЦЕЗ на основании п. 33.22.</w:t>
      </w:r>
      <w:r w:rsidRPr="00233662">
        <w:rPr>
          <w:rFonts w:ascii="Times New Roman" w:hAnsi="Times New Roman" w:cs="Times New Roman"/>
        </w:rPr>
        <w:t xml:space="preserve"> Положения «О закупке товаров работ, услуг для нужд АО «Губернские аптеки» были приняты следующие решения: </w:t>
      </w:r>
    </w:p>
    <w:p w14:paraId="6C79FDE1" w14:textId="77777777" w:rsidR="00AA145B" w:rsidRPr="009D7F17" w:rsidRDefault="00C31B73" w:rsidP="00AA145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709" w:firstLine="0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9D7F17">
        <w:rPr>
          <w:rFonts w:ascii="Times New Roman" w:hAnsi="Times New Roman" w:cs="Times New Roman"/>
        </w:rPr>
        <w:lastRenderedPageBreak/>
        <w:t xml:space="preserve">Отклонить от участия в запросе цен для ЦЕЗ № </w:t>
      </w:r>
      <w:r w:rsidR="00E83FAB" w:rsidRPr="009D7F17">
        <w:rPr>
          <w:rFonts w:ascii="Times New Roman" w:eastAsia="Times New Roman" w:hAnsi="Times New Roman" w:cs="Times New Roman"/>
          <w:u w:val="single"/>
        </w:rPr>
        <w:t>C-7850</w:t>
      </w:r>
      <w:r w:rsidRPr="009D7F17">
        <w:rPr>
          <w:rFonts w:ascii="Times New Roman" w:hAnsi="Times New Roman" w:cs="Times New Roman"/>
        </w:rPr>
        <w:t xml:space="preserve"> следующие предложения Участников процедуры закупки:</w:t>
      </w:r>
    </w:p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652"/>
        <w:gridCol w:w="2477"/>
        <w:gridCol w:w="2610"/>
      </w:tblGrid>
      <w:tr w:rsidR="00E27CE8" w14:paraId="74578BEA" w14:textId="77777777" w:rsidTr="002B690C">
        <w:tc>
          <w:tcPr>
            <w:tcW w:w="2991" w:type="dxa"/>
          </w:tcPr>
          <w:p w14:paraId="1F0DA1C4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</w:t>
            </w:r>
          </w:p>
        </w:tc>
        <w:tc>
          <w:tcPr>
            <w:tcW w:w="3636" w:type="dxa"/>
          </w:tcPr>
          <w:p w14:paraId="6903ADF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Позиция заявленного товара</w:t>
            </w:r>
          </w:p>
        </w:tc>
        <w:tc>
          <w:tcPr>
            <w:tcW w:w="3081" w:type="dxa"/>
          </w:tcPr>
          <w:p w14:paraId="4D3523A2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Причина отказа</w:t>
            </w:r>
          </w:p>
        </w:tc>
        <w:tc>
          <w:tcPr>
            <w:tcW w:w="3546" w:type="dxa"/>
          </w:tcPr>
          <w:p w14:paraId="0AA4EE5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Основания отказа</w:t>
            </w:r>
          </w:p>
        </w:tc>
      </w:tr>
      <w:tr w:rsidR="00E27CE8" w14:paraId="75E7E760" w14:textId="77777777" w:rsidTr="002B690C">
        <w:tc>
          <w:tcPr>
            <w:tcW w:w="2991" w:type="dxa"/>
            <w:vMerge w:val="restart"/>
          </w:tcPr>
          <w:p w14:paraId="5D9F7ED3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636" w:type="dxa"/>
          </w:tcPr>
          <w:p w14:paraId="4AD1575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5C118E8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2894F78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69DE5CC" w14:textId="77777777" w:rsidTr="002B690C">
        <w:tc>
          <w:tcPr>
            <w:tcW w:w="2991" w:type="dxa"/>
            <w:vMerge w:val="restart"/>
          </w:tcPr>
          <w:p w14:paraId="4DFD0A2A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3636" w:type="dxa"/>
          </w:tcPr>
          <w:p w14:paraId="7F7BD867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4D29DDE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5A31E15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0792E9A" w14:textId="77777777" w:rsidTr="002B690C">
        <w:tc>
          <w:tcPr>
            <w:tcW w:w="2991" w:type="dxa"/>
            <w:vMerge w:val="restart"/>
          </w:tcPr>
          <w:p w14:paraId="3285A93D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636" w:type="dxa"/>
          </w:tcPr>
          <w:p w14:paraId="4CBA52B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230504B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1293859A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370C3D4C" w14:textId="77777777" w:rsidTr="002B690C">
        <w:tc>
          <w:tcPr>
            <w:tcW w:w="2991" w:type="dxa"/>
            <w:vMerge w:val="restart"/>
          </w:tcPr>
          <w:p w14:paraId="03FD92A1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636" w:type="dxa"/>
          </w:tcPr>
          <w:p w14:paraId="31EEE54F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34DFD1B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097DB819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7FBBCF4" w14:textId="77777777" w:rsidTr="002B690C">
        <w:tc>
          <w:tcPr>
            <w:tcW w:w="2991" w:type="dxa"/>
            <w:vMerge w:val="restart"/>
          </w:tcPr>
          <w:p w14:paraId="6B985882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4E88738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63C3F480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6F87CE2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057EC9A5" w14:textId="77777777" w:rsidTr="002B690C">
        <w:tc>
          <w:tcPr>
            <w:tcW w:w="2991" w:type="dxa"/>
            <w:vMerge/>
          </w:tcPr>
          <w:p w14:paraId="1F8CA4F3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71A0BC9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№2</w:t>
            </w:r>
          </w:p>
        </w:tc>
        <w:tc>
          <w:tcPr>
            <w:tcW w:w="3081" w:type="dxa"/>
          </w:tcPr>
          <w:p w14:paraId="3E70D809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указал в подтверждении цену, которая превышает стоимость, предложенную в торговой сессии</w:t>
            </w:r>
          </w:p>
        </w:tc>
        <w:tc>
          <w:tcPr>
            <w:tcW w:w="3546" w:type="dxa"/>
            <w:vMerge/>
          </w:tcPr>
          <w:p w14:paraId="0A1C94A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6CE14FA4" w14:textId="77777777" w:rsidTr="002B690C">
        <w:tc>
          <w:tcPr>
            <w:tcW w:w="2991" w:type="dxa"/>
            <w:vMerge w:val="restart"/>
          </w:tcPr>
          <w:p w14:paraId="6C0A7AA8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"АЛМАКОР И К"</w:t>
            </w:r>
          </w:p>
        </w:tc>
        <w:tc>
          <w:tcPr>
            <w:tcW w:w="3636" w:type="dxa"/>
          </w:tcPr>
          <w:p w14:paraId="6910765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3797E1DC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58C085F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</w:tbl>
    <w:p w14:paraId="273A1CAB" w14:textId="77777777" w:rsidR="00BD508B" w:rsidRPr="00BD508B" w:rsidRDefault="00BD508B" w:rsidP="00BD508B">
      <w:pPr>
        <w:pStyle w:val="a6"/>
        <w:numPr>
          <w:ilvl w:val="1"/>
          <w:numId w:val="10"/>
        </w:numPr>
        <w:ind w:left="0" w:firstLine="709"/>
      </w:pPr>
      <w:r w:rsidRPr="006C49E6">
        <w:rPr>
          <w:rFonts w:ascii="Times New Roman" w:hAnsi="Times New Roman" w:cs="Times New Roman"/>
        </w:rPr>
        <w:t xml:space="preserve">Допустить к участию в запросе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C-7850</w:t>
      </w:r>
      <w:r w:rsidRPr="006C49E6">
        <w:rPr>
          <w:rFonts w:ascii="Times New Roman" w:hAnsi="Times New Roman" w:cs="Times New Roman"/>
        </w:rPr>
        <w:t xml:space="preserve"> следующих Участников процедуры закупки: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5387"/>
        <w:gridCol w:w="4820"/>
      </w:tblGrid>
      <w:tr w:rsidR="00BD508B" w14:paraId="1FF1B6D3" w14:textId="77777777" w:rsidTr="007068E9">
        <w:tc>
          <w:tcPr>
            <w:tcW w:w="5387" w:type="dxa"/>
          </w:tcPr>
          <w:p w14:paraId="7B6A95B3" w14:textId="77777777" w:rsidR="00BD508B" w:rsidRPr="00E83FAB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4820" w:type="dxa"/>
          </w:tcPr>
          <w:p w14:paraId="42FDDC1A" w14:textId="77777777" w:rsidR="00BD508B" w:rsidRPr="006C0766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Дата поступления подтверждения о готовности поставить товар</w:t>
            </w:r>
          </w:p>
        </w:tc>
      </w:tr>
      <w:tr w:rsidR="00BD508B" w14:paraId="58C9DB40" w14:textId="77777777" w:rsidTr="007068E9">
        <w:tc>
          <w:tcPr>
            <w:tcW w:w="5387" w:type="dxa"/>
          </w:tcPr>
          <w:p w14:paraId="16FF8D4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«БСС»</w:t>
            </w:r>
          </w:p>
        </w:tc>
        <w:tc>
          <w:tcPr>
            <w:tcW w:w="4820" w:type="dxa"/>
          </w:tcPr>
          <w:p w14:paraId="64DBA15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0956E2BA" w14:textId="77777777" w:rsidTr="007068E9">
        <w:tc>
          <w:tcPr>
            <w:tcW w:w="5387" w:type="dxa"/>
          </w:tcPr>
          <w:p w14:paraId="1AB935C6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БЬЮТИКС ВОСТОК</w:t>
            </w:r>
          </w:p>
        </w:tc>
        <w:tc>
          <w:tcPr>
            <w:tcW w:w="4820" w:type="dxa"/>
          </w:tcPr>
          <w:p w14:paraId="4E50B5AF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5C200866" w14:textId="77777777" w:rsidTr="007068E9">
        <w:tc>
          <w:tcPr>
            <w:tcW w:w="5387" w:type="dxa"/>
          </w:tcPr>
          <w:p w14:paraId="6544BF7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4820" w:type="dxa"/>
          </w:tcPr>
          <w:p w14:paraId="19729738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49714419" w14:textId="77777777" w:rsidTr="007068E9">
        <w:tc>
          <w:tcPr>
            <w:tcW w:w="5387" w:type="dxa"/>
          </w:tcPr>
          <w:p w14:paraId="53EF0EB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4820" w:type="dxa"/>
          </w:tcPr>
          <w:p w14:paraId="15145E45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16AE8B3D" w14:textId="77777777" w:rsidTr="007068E9">
        <w:tc>
          <w:tcPr>
            <w:tcW w:w="5387" w:type="dxa"/>
          </w:tcPr>
          <w:p w14:paraId="194E546B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4820" w:type="dxa"/>
          </w:tcPr>
          <w:p w14:paraId="6D093E79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35F70806" w14:textId="77777777" w:rsidTr="007068E9">
        <w:tc>
          <w:tcPr>
            <w:tcW w:w="5387" w:type="dxa"/>
          </w:tcPr>
          <w:p w14:paraId="41207090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4820" w:type="dxa"/>
          </w:tcPr>
          <w:p w14:paraId="148B1025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07EC4B8A" w14:textId="77777777" w:rsidTr="007068E9">
        <w:tc>
          <w:tcPr>
            <w:tcW w:w="5387" w:type="dxa"/>
          </w:tcPr>
          <w:p w14:paraId="60FBAAF0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Общество с ограниченной ответственностью "ПУЛЬС Красноярск"</w:t>
            </w:r>
          </w:p>
        </w:tc>
        <w:tc>
          <w:tcPr>
            <w:tcW w:w="4820" w:type="dxa"/>
          </w:tcPr>
          <w:p w14:paraId="31D9B47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75B45EFB" w14:textId="77777777" w:rsidTr="007068E9">
        <w:tc>
          <w:tcPr>
            <w:tcW w:w="5387" w:type="dxa"/>
          </w:tcPr>
          <w:p w14:paraId="0F1AA39C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4820" w:type="dxa"/>
          </w:tcPr>
          <w:p w14:paraId="0C034D2D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7CF7A9AE" w14:textId="77777777" w:rsidTr="007068E9">
        <w:tc>
          <w:tcPr>
            <w:tcW w:w="5387" w:type="dxa"/>
          </w:tcPr>
          <w:p w14:paraId="23ACC6C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4820" w:type="dxa"/>
          </w:tcPr>
          <w:p w14:paraId="3651D8D1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</w:tbl>
    <w:p w14:paraId="4940B45D" w14:textId="77777777" w:rsidR="00E83FAB" w:rsidRPr="00E83FAB" w:rsidRDefault="00E83FAB" w:rsidP="00E83FA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83FAB">
        <w:rPr>
          <w:rFonts w:ascii="Times New Roman" w:hAnsi="Times New Roman" w:cs="Times New Roman"/>
        </w:rPr>
        <w:t xml:space="preserve">Признать победителями запроса цен для ЦЕЗ № </w:t>
      </w:r>
      <w:r w:rsidR="009A78BB" w:rsidRPr="00627ACB">
        <w:rPr>
          <w:rFonts w:ascii="Times New Roman" w:eastAsia="Times New Roman" w:hAnsi="Times New Roman" w:cs="Times New Roman"/>
          <w:u w:val="single"/>
        </w:rPr>
        <w:t>C-7850</w:t>
      </w:r>
      <w:r w:rsidR="009A78BB" w:rsidRPr="00E83FAB">
        <w:rPr>
          <w:rFonts w:ascii="Times New Roman" w:hAnsi="Times New Roman" w:cs="Times New Roman"/>
        </w:rPr>
        <w:t xml:space="preserve"> и распределить между ними расторгованный объем товара в следующем порядке: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3402"/>
        <w:gridCol w:w="2268"/>
      </w:tblGrid>
      <w:tr w:rsidR="00E83FAB" w:rsidRPr="006C0766" w14:paraId="6B2EA097" w14:textId="77777777" w:rsidTr="009A78BB">
        <w:tc>
          <w:tcPr>
            <w:tcW w:w="4537" w:type="dxa"/>
          </w:tcPr>
          <w:p w14:paraId="52543FAE" w14:textId="77777777" w:rsidR="00E83FAB" w:rsidRPr="00E83FAB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80DC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3402" w:type="dxa"/>
          </w:tcPr>
          <w:p w14:paraId="051BE5A2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Общая стоимость заключаемых договоров, руб.</w:t>
            </w:r>
          </w:p>
        </w:tc>
        <w:tc>
          <w:tcPr>
            <w:tcW w:w="2268" w:type="dxa"/>
          </w:tcPr>
          <w:p w14:paraId="1A452F27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 (количество) товара, условная единица</w:t>
            </w:r>
          </w:p>
        </w:tc>
      </w:tr>
      <w:tr w:rsidR="00E83FAB" w:rsidRPr="006C0766" w14:paraId="2EB0F5DF" w14:textId="77777777" w:rsidTr="009A78BB">
        <w:tc>
          <w:tcPr>
            <w:tcW w:w="4537" w:type="dxa"/>
          </w:tcPr>
          <w:p w14:paraId="76D3AE3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3402" w:type="dxa"/>
          </w:tcPr>
          <w:p w14:paraId="31D0AE9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472 117,31</w:t>
            </w:r>
          </w:p>
        </w:tc>
        <w:tc>
          <w:tcPr>
            <w:tcW w:w="2268" w:type="dxa"/>
          </w:tcPr>
          <w:p w14:paraId="2DC6622C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544.00</w:t>
            </w:r>
          </w:p>
        </w:tc>
      </w:tr>
      <w:tr w:rsidR="00E83FAB" w:rsidRPr="006C0766" w14:paraId="7DCDBDC0" w14:textId="77777777" w:rsidTr="009A78BB">
        <w:tc>
          <w:tcPr>
            <w:tcW w:w="4537" w:type="dxa"/>
          </w:tcPr>
          <w:p w14:paraId="44357DA9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402" w:type="dxa"/>
          </w:tcPr>
          <w:p w14:paraId="53228333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773 303,18</w:t>
            </w:r>
          </w:p>
        </w:tc>
        <w:tc>
          <w:tcPr>
            <w:tcW w:w="2268" w:type="dxa"/>
          </w:tcPr>
          <w:p w14:paraId="6E102E51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780.00</w:t>
            </w:r>
          </w:p>
        </w:tc>
      </w:tr>
      <w:tr w:rsidR="00E83FAB" w:rsidRPr="006C0766" w14:paraId="146C86F8" w14:textId="77777777" w:rsidTr="009A78BB">
        <w:tc>
          <w:tcPr>
            <w:tcW w:w="4537" w:type="dxa"/>
          </w:tcPr>
          <w:p w14:paraId="58F57758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402" w:type="dxa"/>
          </w:tcPr>
          <w:p w14:paraId="5BF049E7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423 712,80</w:t>
            </w:r>
          </w:p>
        </w:tc>
        <w:tc>
          <w:tcPr>
            <w:tcW w:w="2268" w:type="dxa"/>
          </w:tcPr>
          <w:p w14:paraId="2C500214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518.00</w:t>
            </w:r>
          </w:p>
        </w:tc>
      </w:tr>
      <w:tr w:rsidR="00E83FAB" w:rsidRPr="006C0766" w14:paraId="433FFAF7" w14:textId="77777777" w:rsidTr="009A78BB">
        <w:tc>
          <w:tcPr>
            <w:tcW w:w="4537" w:type="dxa"/>
          </w:tcPr>
          <w:p w14:paraId="2282996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3402" w:type="dxa"/>
          </w:tcPr>
          <w:p w14:paraId="0744F9CA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298 659,09</w:t>
            </w:r>
          </w:p>
        </w:tc>
        <w:tc>
          <w:tcPr>
            <w:tcW w:w="2268" w:type="dxa"/>
          </w:tcPr>
          <w:p w14:paraId="7C2F7247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549.00</w:t>
            </w:r>
          </w:p>
        </w:tc>
      </w:tr>
      <w:tr w:rsidR="00E83FAB" w:rsidRPr="006C0766" w14:paraId="6457F56F" w14:textId="77777777" w:rsidTr="009A78BB">
        <w:tc>
          <w:tcPr>
            <w:tcW w:w="4537" w:type="dxa"/>
          </w:tcPr>
          <w:p w14:paraId="088BA23C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402" w:type="dxa"/>
          </w:tcPr>
          <w:p w14:paraId="6FDB9CBA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287 396,04</w:t>
            </w:r>
          </w:p>
        </w:tc>
        <w:tc>
          <w:tcPr>
            <w:tcW w:w="2268" w:type="dxa"/>
          </w:tcPr>
          <w:p w14:paraId="57188FF8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651.00</w:t>
            </w:r>
          </w:p>
        </w:tc>
      </w:tr>
    </w:tbl>
    <w:p w14:paraId="55D53537" w14:textId="77777777" w:rsidR="00E83FAB" w:rsidRDefault="00E83FAB" w:rsidP="00E83FAB">
      <w:pPr>
        <w:pStyle w:val="a6"/>
        <w:tabs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6F676A93" w14:textId="77777777" w:rsidR="00E83FAB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32.26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разделом 13 Документации о запросе цен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>подписать с Участниками, указанными в п. 12.3 настоящего Протокола, на условиях, указанных в Приложении № 3 к настоящему Протоколу, спецификации и/или товарные накладные.</w:t>
      </w:r>
    </w:p>
    <w:p w14:paraId="6D70834F" w14:textId="77777777" w:rsidR="00E83FAB" w:rsidRPr="00D21927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32.23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пунктом 12.3 Документации о закупке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признать несостоявшимся </w:t>
      </w:r>
      <w:r w:rsidRPr="006C49E6">
        <w:rPr>
          <w:rFonts w:ascii="Times New Roman" w:hAnsi="Times New Roman" w:cs="Times New Roman"/>
        </w:rPr>
        <w:t xml:space="preserve">запрос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C-7850</w:t>
      </w:r>
      <w:r>
        <w:rPr>
          <w:rFonts w:ascii="Times New Roman" w:hAnsi="Times New Roman" w:cs="Times New Roman"/>
        </w:rPr>
        <w:t xml:space="preserve"> в отношении товара, указанного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>в Приложении № 4 к настоящему Протоколу.</w:t>
      </w:r>
    </w:p>
    <w:p w14:paraId="106A5BEC" w14:textId="77777777" w:rsidR="00E83FAB" w:rsidRPr="00B62026" w:rsidRDefault="00E83FAB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B5527B4" w14:textId="77777777" w:rsidR="003E34A1" w:rsidRPr="00B62026" w:rsidRDefault="003E34A1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Результаты голосования:</w:t>
      </w:r>
    </w:p>
    <w:p w14:paraId="6CE0FC5B" w14:textId="77777777" w:rsidR="003E34A1" w:rsidRPr="00ED4314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По пункту 12 настоящего протокола комиссия проголосовала: </w:t>
      </w:r>
    </w:p>
    <w:p w14:paraId="0E3E1258" w14:textId="77777777" w:rsidR="003E34A1" w:rsidRPr="006E6A1C" w:rsidRDefault="003E34A1" w:rsidP="00F16687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За: </w:t>
      </w:r>
      <w:r w:rsidR="00D643C2" w:rsidRPr="001F54C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</w:rPr>
        <w:t>4</w:t>
      </w:r>
      <w:r w:rsidR="008A1E4A" w:rsidRPr="0091539C">
        <w:rPr>
          <w:rFonts w:ascii="Times New Roman" w:eastAsia="Times New Roman" w:hAnsi="Times New Roman" w:cs="Times New Roman"/>
          <w:sz w:val="23"/>
          <w:szCs w:val="23"/>
        </w:rPr>
        <w:t xml:space="preserve">  (четыре)  чел. </w:t>
      </w:r>
    </w:p>
    <w:p w14:paraId="7E526101" w14:textId="77777777" w:rsidR="003E34A1" w:rsidRPr="006E6A1C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Против: 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Pr="00ED4314">
        <w:rPr>
          <w:rFonts w:ascii="Times New Roman" w:eastAsia="Times New Roman" w:hAnsi="Times New Roman" w:cs="Times New Roman"/>
          <w:sz w:val="23"/>
          <w:szCs w:val="23"/>
          <w:u w:val="single"/>
        </w:rPr>
        <w:t>нет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; </w:t>
      </w:r>
    </w:p>
    <w:p w14:paraId="3960558E" w14:textId="77777777" w:rsidR="00E83FAB" w:rsidRDefault="003E34A1" w:rsidP="00A95340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Воздержалось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: - нет.</w:t>
      </w:r>
    </w:p>
    <w:p w14:paraId="3FBEFB88" w14:textId="77777777" w:rsidR="00E83FAB" w:rsidRDefault="00E83FAB" w:rsidP="00E83FAB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подведения итогов запроса цен для ЦЕЗ с ограниченным участием в электронной форме на право заключения договора на поставку </w:t>
      </w:r>
      <w:r w:rsidR="00A95340" w:rsidRPr="001F54CC">
        <w:rPr>
          <w:rFonts w:ascii="Times New Roman" w:eastAsia="Times New Roman" w:hAnsi="Times New Roman" w:cs="Times New Roman"/>
          <w:u w:val="single"/>
        </w:rPr>
        <w:t>биологически активных добавок, детского, диетического и диабетического питания</w:t>
      </w:r>
      <w:r w:rsidR="00A95340">
        <w:rPr>
          <w:rFonts w:ascii="Times New Roman" w:eastAsia="Times New Roman" w:hAnsi="Times New Roman" w:cs="Times New Roman"/>
          <w:sz w:val="23"/>
          <w:szCs w:val="23"/>
        </w:rPr>
        <w:t xml:space="preserve">  № </w:t>
      </w:r>
      <w:r w:rsidR="00A95340" w:rsidRPr="001F54CC">
        <w:rPr>
          <w:rFonts w:ascii="Times New Roman" w:eastAsia="Times New Roman" w:hAnsi="Times New Roman" w:cs="Times New Roman"/>
          <w:u w:val="single"/>
        </w:rPr>
        <w:t>C-7850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 (далее- Протокол) составлен в одном экземпляре, который хранится у </w:t>
      </w:r>
      <w:r w:rsidRPr="00ED4314">
        <w:rPr>
          <w:rFonts w:ascii="Times New Roman" w:eastAsia="Times New Roman" w:hAnsi="Times New Roman" w:cs="Times New Roman"/>
          <w:b/>
          <w:i/>
          <w:sz w:val="23"/>
          <w:szCs w:val="23"/>
          <w:u w:val="single"/>
        </w:rPr>
        <w:t>Заказчика</w:t>
      </w:r>
      <w:r w:rsidRPr="00ED4314">
        <w:rPr>
          <w:rFonts w:ascii="Times New Roman" w:eastAsia="Times New Roman" w:hAnsi="Times New Roman" w:cs="Times New Roman"/>
          <w:i/>
          <w:sz w:val="23"/>
          <w:szCs w:val="23"/>
        </w:rPr>
        <w:t xml:space="preserve">.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Протокол подлежит размещению в </w:t>
      </w:r>
      <w:r w:rsidRPr="00ED4314">
        <w:rPr>
          <w:rFonts w:ascii="Times New Roman" w:eastAsia="Calibri" w:hAnsi="Times New Roman" w:cs="Times New Roman"/>
          <w:sz w:val="23"/>
          <w:szCs w:val="23"/>
        </w:rPr>
        <w:t>единой информационной системе</w:t>
      </w:r>
      <w:r w:rsidRPr="00ED4314">
        <w:rPr>
          <w:rFonts w:ascii="Times New Roman" w:hAnsi="Times New Roman" w:cs="Times New Roman"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(</w:t>
      </w:r>
      <w:hyperlink r:id="rId8" w:history="1">
        <w:r w:rsidRPr="00ED4314">
          <w:rPr>
            <w:rFonts w:ascii="Times New Roman" w:eastAsia="Arial Unicode MS" w:hAnsi="Times New Roman" w:cs="Times New Roman"/>
            <w:sz w:val="23"/>
            <w:szCs w:val="23"/>
            <w:u w:val="single"/>
          </w:rPr>
          <w:t>www.zakupki.gov.ru</w:t>
        </w:r>
      </w:hyperlink>
      <w:r w:rsidRPr="00ED4314">
        <w:rPr>
          <w:rFonts w:ascii="Times New Roman" w:eastAsia="Arial Unicode MS" w:hAnsi="Times New Roman" w:cs="Times New Roman"/>
          <w:sz w:val="23"/>
          <w:szCs w:val="23"/>
        </w:rPr>
        <w:t>)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в сроки, предусмотренные Федеральным законом </w:t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от 18 июля 2011 г.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>№ 223-ФЗ</w:t>
      </w: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«О закупках товаров, работ, услуг отдельными видами юридических лиц».</w:t>
      </w:r>
    </w:p>
    <w:p w14:paraId="1CC46D2C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369CDF84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D11AB1" w14:paraId="7A9EC6AD" w14:textId="77777777" w:rsidTr="00D11AB1">
        <w:tc>
          <w:tcPr>
            <w:tcW w:w="3426" w:type="dxa"/>
          </w:tcPr>
          <w:p w14:paraId="3B379D13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Члены комиссии:</w:t>
            </w:r>
          </w:p>
        </w:tc>
        <w:tc>
          <w:tcPr>
            <w:tcW w:w="3427" w:type="dxa"/>
          </w:tcPr>
          <w:p w14:paraId="5F91BEBD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Подпись:</w:t>
            </w:r>
          </w:p>
        </w:tc>
        <w:tc>
          <w:tcPr>
            <w:tcW w:w="3427" w:type="dxa"/>
          </w:tcPr>
          <w:p w14:paraId="754F3485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Ф.И.О.:</w:t>
            </w:r>
          </w:p>
        </w:tc>
      </w:tr>
      <w:tr w:rsidR="00D11AB1" w14:paraId="081F7E13" w14:textId="77777777" w:rsidTr="00D11AB1">
        <w:tc>
          <w:tcPr>
            <w:tcW w:w="3426" w:type="dxa"/>
          </w:tcPr>
          <w:p w14:paraId="3838DE7F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78BC8D84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748E09EB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D11AB1" w14:paraId="294E3D71" w14:textId="77777777" w:rsidTr="00D11AB1">
        <w:tc>
          <w:tcPr>
            <w:tcW w:w="3426" w:type="dxa"/>
          </w:tcPr>
          <w:p w14:paraId="1D6F8316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5A049BB6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7DD68236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D11AB1" w14:paraId="27D814FB" w14:textId="77777777" w:rsidTr="00D11AB1">
        <w:tc>
          <w:tcPr>
            <w:tcW w:w="3426" w:type="dxa"/>
          </w:tcPr>
          <w:p w14:paraId="3997DA37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119B325F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09E81772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D11AB1" w14:paraId="45B2ED69" w14:textId="77777777" w:rsidTr="00D11AB1">
        <w:tc>
          <w:tcPr>
            <w:tcW w:w="3426" w:type="dxa"/>
          </w:tcPr>
          <w:p w14:paraId="27A9AD3D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3367BEA6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2E09B6B4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B346290" w14:textId="77777777" w:rsidR="003B0857" w:rsidRDefault="003B0857" w:rsidP="003B0857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1F54CC" w:rsidRPr="00AB0D16" w14:paraId="2F864E98" w14:textId="77777777" w:rsidTr="006928BD">
        <w:tc>
          <w:tcPr>
            <w:tcW w:w="2235" w:type="dxa"/>
          </w:tcPr>
          <w:p w14:paraId="63B608F9" w14:textId="77777777" w:rsid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Дата подписания протокола</w:t>
            </w:r>
          </w:p>
          <w:p w14:paraId="5983306A" w14:textId="77777777" w:rsidR="001F54CC" w:rsidRP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336" w:type="dxa"/>
          </w:tcPr>
          <w:p w14:paraId="18E54B4C" w14:textId="52E61BD0" w:rsidR="001F54CC" w:rsidRPr="00AB0D16" w:rsidRDefault="001F54CC" w:rsidP="0096748C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633603">
              <w:rPr>
                <w:rFonts w:ascii="Times New Roman" w:eastAsia="Calibri" w:hAnsi="Times New Roman" w:cs="Times New Roman"/>
                <w:bCs/>
                <w:u w:val="single"/>
              </w:rPr>
              <w:t>0</w:t>
            </w:r>
            <w:r w:rsidR="0096748C">
              <w:rPr>
                <w:rFonts w:ascii="Times New Roman" w:eastAsia="Calibri" w:hAnsi="Times New Roman" w:cs="Times New Roman"/>
                <w:bCs/>
                <w:u w:val="single"/>
              </w:rPr>
              <w:t>3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633603">
              <w:rPr>
                <w:rFonts w:ascii="Times New Roman" w:eastAsia="Calibri" w:hAnsi="Times New Roman" w:cs="Times New Roman"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AB0D16" w:rsidRPr="00AB0D16">
              <w:rPr>
                <w:rFonts w:ascii="Times New Roman" w:eastAsia="Calibri" w:hAnsi="Times New Roman" w:cs="Times New Roman"/>
                <w:bCs/>
                <w:u w:val="single"/>
              </w:rPr>
              <w:t xml:space="preserve"> 2025</w:t>
            </w:r>
            <w:r w:rsidR="00AB0D1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4E81E899" w14:textId="77777777" w:rsidR="00A95340" w:rsidRDefault="00A95340" w:rsidP="00972AA5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sectPr w:rsidR="00A95340" w:rsidSect="002A762F">
      <w:headerReference w:type="even" r:id="rId9"/>
      <w:headerReference w:type="default" r:id="rId10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DC337" w14:textId="77777777" w:rsidR="00EC66F9" w:rsidRDefault="00EC66F9">
      <w:pPr>
        <w:spacing w:after="0" w:line="240" w:lineRule="auto"/>
      </w:pPr>
      <w:r>
        <w:separator/>
      </w:r>
    </w:p>
  </w:endnote>
  <w:endnote w:type="continuationSeparator" w:id="0">
    <w:p w14:paraId="1CA4D084" w14:textId="77777777" w:rsidR="00EC66F9" w:rsidRDefault="00EC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5EFCE" w14:textId="77777777" w:rsidR="00EC66F9" w:rsidRDefault="00EC66F9">
      <w:pPr>
        <w:spacing w:after="0" w:line="240" w:lineRule="auto"/>
      </w:pPr>
      <w:r>
        <w:separator/>
      </w:r>
    </w:p>
  </w:footnote>
  <w:footnote w:type="continuationSeparator" w:id="0">
    <w:p w14:paraId="3888CE97" w14:textId="77777777" w:rsidR="00EC66F9" w:rsidRDefault="00EC6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7971D" w14:textId="77777777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ED2CB2" w14:textId="77777777" w:rsidR="00035734" w:rsidRDefault="000357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CD38C" w14:textId="21C25662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48C">
      <w:rPr>
        <w:rStyle w:val="a5"/>
        <w:noProof/>
      </w:rPr>
      <w:t>4</w:t>
    </w:r>
    <w:r>
      <w:rPr>
        <w:rStyle w:val="a5"/>
      </w:rPr>
      <w:fldChar w:fldCharType="end"/>
    </w:r>
  </w:p>
  <w:p w14:paraId="08FC733C" w14:textId="77777777" w:rsidR="00035734" w:rsidRDefault="000357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A8B"/>
    <w:multiLevelType w:val="multilevel"/>
    <w:tmpl w:val="4D7CE56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EC5D2D"/>
    <w:multiLevelType w:val="multilevel"/>
    <w:tmpl w:val="436E49E6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2" w15:restartNumberingAfterBreak="0">
    <w:nsid w:val="0AD65A39"/>
    <w:multiLevelType w:val="hybridMultilevel"/>
    <w:tmpl w:val="58C4DC28"/>
    <w:lvl w:ilvl="0" w:tplc="8DD22598">
      <w:start w:val="9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A4384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F717A4E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5" w15:restartNumberingAfterBreak="0">
    <w:nsid w:val="23D32114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 w15:restartNumberingAfterBreak="0">
    <w:nsid w:val="33FF6939"/>
    <w:multiLevelType w:val="hybridMultilevel"/>
    <w:tmpl w:val="25FEF21A"/>
    <w:lvl w:ilvl="0" w:tplc="B0761B1A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 w15:restartNumberingAfterBreak="0">
    <w:nsid w:val="36A21116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8" w15:restartNumberingAfterBreak="0">
    <w:nsid w:val="39867ABB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9" w15:restartNumberingAfterBreak="0">
    <w:nsid w:val="3AA6405A"/>
    <w:multiLevelType w:val="hybridMultilevel"/>
    <w:tmpl w:val="41AE0822"/>
    <w:lvl w:ilvl="0" w:tplc="B3E4C32E">
      <w:start w:val="10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0" w15:restartNumberingAfterBreak="0">
    <w:nsid w:val="46BA1278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1" w15:restartNumberingAfterBreak="0">
    <w:nsid w:val="4B4C54C1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4FB23806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592F2684"/>
    <w:multiLevelType w:val="hybridMultilevel"/>
    <w:tmpl w:val="B8368A52"/>
    <w:lvl w:ilvl="0" w:tplc="CEBA5246">
      <w:start w:val="9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60E31DE4"/>
    <w:multiLevelType w:val="hybridMultilevel"/>
    <w:tmpl w:val="4B6E1B14"/>
    <w:lvl w:ilvl="0" w:tplc="C688E0D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4302190"/>
    <w:multiLevelType w:val="multilevel"/>
    <w:tmpl w:val="4E1CDF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6" w15:restartNumberingAfterBreak="0">
    <w:nsid w:val="74802B78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5"/>
  </w:num>
  <w:num w:numId="5">
    <w:abstractNumId w:val="13"/>
  </w:num>
  <w:num w:numId="6">
    <w:abstractNumId w:val="0"/>
  </w:num>
  <w:num w:numId="7">
    <w:abstractNumId w:val="2"/>
  </w:num>
  <w:num w:numId="8">
    <w:abstractNumId w:val="14"/>
  </w:num>
  <w:num w:numId="9">
    <w:abstractNumId w:val="6"/>
  </w:num>
  <w:num w:numId="10">
    <w:abstractNumId w:val="4"/>
  </w:num>
  <w:num w:numId="11">
    <w:abstractNumId w:val="9"/>
  </w:num>
  <w:num w:numId="12">
    <w:abstractNumId w:val="5"/>
  </w:num>
  <w:num w:numId="13">
    <w:abstractNumId w:val="10"/>
  </w:num>
  <w:num w:numId="14">
    <w:abstractNumId w:val="1"/>
  </w:num>
  <w:num w:numId="15">
    <w:abstractNumId w:val="3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A1"/>
    <w:rsid w:val="00012EE2"/>
    <w:rsid w:val="00031EFE"/>
    <w:rsid w:val="000338DC"/>
    <w:rsid w:val="00035734"/>
    <w:rsid w:val="000472AB"/>
    <w:rsid w:val="00054871"/>
    <w:rsid w:val="00065511"/>
    <w:rsid w:val="0007103B"/>
    <w:rsid w:val="000754E0"/>
    <w:rsid w:val="00085AF3"/>
    <w:rsid w:val="00092C1B"/>
    <w:rsid w:val="00093EF9"/>
    <w:rsid w:val="000B532E"/>
    <w:rsid w:val="000C33AD"/>
    <w:rsid w:val="000C54D5"/>
    <w:rsid w:val="000D6570"/>
    <w:rsid w:val="000E1FE8"/>
    <w:rsid w:val="001060CF"/>
    <w:rsid w:val="00106424"/>
    <w:rsid w:val="00113CCF"/>
    <w:rsid w:val="0012201D"/>
    <w:rsid w:val="00131FEC"/>
    <w:rsid w:val="00140E3C"/>
    <w:rsid w:val="00152CEE"/>
    <w:rsid w:val="00155D7F"/>
    <w:rsid w:val="0016093E"/>
    <w:rsid w:val="001679AF"/>
    <w:rsid w:val="00170041"/>
    <w:rsid w:val="00171844"/>
    <w:rsid w:val="0017735C"/>
    <w:rsid w:val="001829D2"/>
    <w:rsid w:val="00182F7F"/>
    <w:rsid w:val="0018399F"/>
    <w:rsid w:val="0018510D"/>
    <w:rsid w:val="00192F46"/>
    <w:rsid w:val="00197B90"/>
    <w:rsid w:val="001A0DCB"/>
    <w:rsid w:val="001A27D3"/>
    <w:rsid w:val="001A3A63"/>
    <w:rsid w:val="001A650B"/>
    <w:rsid w:val="001A7F52"/>
    <w:rsid w:val="001D0BA7"/>
    <w:rsid w:val="001D14E4"/>
    <w:rsid w:val="001E37C0"/>
    <w:rsid w:val="001F3D89"/>
    <w:rsid w:val="001F5149"/>
    <w:rsid w:val="001F54CC"/>
    <w:rsid w:val="001F760C"/>
    <w:rsid w:val="002057FF"/>
    <w:rsid w:val="00212A81"/>
    <w:rsid w:val="0021481D"/>
    <w:rsid w:val="00217304"/>
    <w:rsid w:val="0023271F"/>
    <w:rsid w:val="00233662"/>
    <w:rsid w:val="00267349"/>
    <w:rsid w:val="0028790E"/>
    <w:rsid w:val="00295399"/>
    <w:rsid w:val="00295FE8"/>
    <w:rsid w:val="002A369F"/>
    <w:rsid w:val="002A4AF5"/>
    <w:rsid w:val="002A762F"/>
    <w:rsid w:val="002B690C"/>
    <w:rsid w:val="002C3BEE"/>
    <w:rsid w:val="002C7A41"/>
    <w:rsid w:val="002D155D"/>
    <w:rsid w:val="002D6383"/>
    <w:rsid w:val="002E204A"/>
    <w:rsid w:val="002E4EA7"/>
    <w:rsid w:val="002F17B8"/>
    <w:rsid w:val="002F4561"/>
    <w:rsid w:val="00301FBA"/>
    <w:rsid w:val="00305F1E"/>
    <w:rsid w:val="003167B6"/>
    <w:rsid w:val="00316BC9"/>
    <w:rsid w:val="00324236"/>
    <w:rsid w:val="00326DE9"/>
    <w:rsid w:val="00326FB6"/>
    <w:rsid w:val="00347564"/>
    <w:rsid w:val="003535F1"/>
    <w:rsid w:val="0037058D"/>
    <w:rsid w:val="00376C10"/>
    <w:rsid w:val="00381070"/>
    <w:rsid w:val="003B0857"/>
    <w:rsid w:val="003B6F0A"/>
    <w:rsid w:val="003C708F"/>
    <w:rsid w:val="003E11D7"/>
    <w:rsid w:val="003E34A1"/>
    <w:rsid w:val="003E679C"/>
    <w:rsid w:val="00404341"/>
    <w:rsid w:val="0040546B"/>
    <w:rsid w:val="004176DB"/>
    <w:rsid w:val="004336F5"/>
    <w:rsid w:val="00436AB8"/>
    <w:rsid w:val="004436A6"/>
    <w:rsid w:val="00445A07"/>
    <w:rsid w:val="00446820"/>
    <w:rsid w:val="00466C08"/>
    <w:rsid w:val="004841CF"/>
    <w:rsid w:val="004841EA"/>
    <w:rsid w:val="0049526E"/>
    <w:rsid w:val="00495BD4"/>
    <w:rsid w:val="00495C44"/>
    <w:rsid w:val="004A7C6B"/>
    <w:rsid w:val="004C21D5"/>
    <w:rsid w:val="004D03C8"/>
    <w:rsid w:val="004D0BEE"/>
    <w:rsid w:val="004D2A2B"/>
    <w:rsid w:val="004F7439"/>
    <w:rsid w:val="00504AF9"/>
    <w:rsid w:val="0050691C"/>
    <w:rsid w:val="00526490"/>
    <w:rsid w:val="0053621F"/>
    <w:rsid w:val="0056387E"/>
    <w:rsid w:val="00565650"/>
    <w:rsid w:val="00567368"/>
    <w:rsid w:val="005756E9"/>
    <w:rsid w:val="0058299E"/>
    <w:rsid w:val="0059030C"/>
    <w:rsid w:val="00597A9B"/>
    <w:rsid w:val="005A09F1"/>
    <w:rsid w:val="005A2DAA"/>
    <w:rsid w:val="005A54AD"/>
    <w:rsid w:val="005A79C0"/>
    <w:rsid w:val="005B0D87"/>
    <w:rsid w:val="005C083F"/>
    <w:rsid w:val="005C155D"/>
    <w:rsid w:val="005C2B39"/>
    <w:rsid w:val="005D210A"/>
    <w:rsid w:val="005E1BC4"/>
    <w:rsid w:val="005E7125"/>
    <w:rsid w:val="005F4F5C"/>
    <w:rsid w:val="006021D7"/>
    <w:rsid w:val="006160A3"/>
    <w:rsid w:val="00623511"/>
    <w:rsid w:val="00627ACB"/>
    <w:rsid w:val="00630F47"/>
    <w:rsid w:val="00630F8E"/>
    <w:rsid w:val="00633603"/>
    <w:rsid w:val="00645DCF"/>
    <w:rsid w:val="006468F2"/>
    <w:rsid w:val="00647A47"/>
    <w:rsid w:val="0065113D"/>
    <w:rsid w:val="0065172E"/>
    <w:rsid w:val="00656481"/>
    <w:rsid w:val="00656754"/>
    <w:rsid w:val="00662A3F"/>
    <w:rsid w:val="00666FB6"/>
    <w:rsid w:val="00675996"/>
    <w:rsid w:val="0067719A"/>
    <w:rsid w:val="00691936"/>
    <w:rsid w:val="006A07C8"/>
    <w:rsid w:val="006A4F8C"/>
    <w:rsid w:val="006B66D3"/>
    <w:rsid w:val="006C0766"/>
    <w:rsid w:val="006C40F8"/>
    <w:rsid w:val="006D0940"/>
    <w:rsid w:val="006D3ADD"/>
    <w:rsid w:val="006E686F"/>
    <w:rsid w:val="006E6A1C"/>
    <w:rsid w:val="006F3D36"/>
    <w:rsid w:val="006F65C8"/>
    <w:rsid w:val="007147B6"/>
    <w:rsid w:val="00724CDE"/>
    <w:rsid w:val="007336ED"/>
    <w:rsid w:val="00737653"/>
    <w:rsid w:val="00742DFD"/>
    <w:rsid w:val="00743F69"/>
    <w:rsid w:val="007468AC"/>
    <w:rsid w:val="00750BC3"/>
    <w:rsid w:val="007570B0"/>
    <w:rsid w:val="007707EF"/>
    <w:rsid w:val="0077227E"/>
    <w:rsid w:val="00791D4A"/>
    <w:rsid w:val="007A144B"/>
    <w:rsid w:val="007A3C4B"/>
    <w:rsid w:val="007B7A3F"/>
    <w:rsid w:val="007D6AE2"/>
    <w:rsid w:val="007E7514"/>
    <w:rsid w:val="0080096C"/>
    <w:rsid w:val="008105CE"/>
    <w:rsid w:val="00812202"/>
    <w:rsid w:val="008131BD"/>
    <w:rsid w:val="00814862"/>
    <w:rsid w:val="0083099F"/>
    <w:rsid w:val="00843E0D"/>
    <w:rsid w:val="00845181"/>
    <w:rsid w:val="00845BE8"/>
    <w:rsid w:val="0084799E"/>
    <w:rsid w:val="00847A21"/>
    <w:rsid w:val="008519C7"/>
    <w:rsid w:val="0086063F"/>
    <w:rsid w:val="008733AD"/>
    <w:rsid w:val="008763B1"/>
    <w:rsid w:val="00882790"/>
    <w:rsid w:val="00891680"/>
    <w:rsid w:val="0089176E"/>
    <w:rsid w:val="008A1E4A"/>
    <w:rsid w:val="008B0F97"/>
    <w:rsid w:val="008B5A5C"/>
    <w:rsid w:val="008B651A"/>
    <w:rsid w:val="008B718E"/>
    <w:rsid w:val="008C0DBC"/>
    <w:rsid w:val="008C1D80"/>
    <w:rsid w:val="008C334B"/>
    <w:rsid w:val="008C5095"/>
    <w:rsid w:val="008D16EE"/>
    <w:rsid w:val="008F5B48"/>
    <w:rsid w:val="009133DC"/>
    <w:rsid w:val="0091539C"/>
    <w:rsid w:val="00917F0F"/>
    <w:rsid w:val="00923909"/>
    <w:rsid w:val="009403EE"/>
    <w:rsid w:val="00943945"/>
    <w:rsid w:val="00955B70"/>
    <w:rsid w:val="009566FC"/>
    <w:rsid w:val="0096748C"/>
    <w:rsid w:val="00972AA5"/>
    <w:rsid w:val="00973E74"/>
    <w:rsid w:val="00990C33"/>
    <w:rsid w:val="00993577"/>
    <w:rsid w:val="009A0C60"/>
    <w:rsid w:val="009A0E6C"/>
    <w:rsid w:val="009A4DB3"/>
    <w:rsid w:val="009A78BB"/>
    <w:rsid w:val="009B3A5F"/>
    <w:rsid w:val="009B74D1"/>
    <w:rsid w:val="009C5DE5"/>
    <w:rsid w:val="009D1A32"/>
    <w:rsid w:val="009D244C"/>
    <w:rsid w:val="009D7428"/>
    <w:rsid w:val="009D7F17"/>
    <w:rsid w:val="009E7F91"/>
    <w:rsid w:val="00A00562"/>
    <w:rsid w:val="00A00FDC"/>
    <w:rsid w:val="00A05F82"/>
    <w:rsid w:val="00A1448D"/>
    <w:rsid w:val="00A24C38"/>
    <w:rsid w:val="00A25E55"/>
    <w:rsid w:val="00A277B0"/>
    <w:rsid w:val="00A30262"/>
    <w:rsid w:val="00A30299"/>
    <w:rsid w:val="00A33BF1"/>
    <w:rsid w:val="00A41A84"/>
    <w:rsid w:val="00A5360A"/>
    <w:rsid w:val="00A719EB"/>
    <w:rsid w:val="00A84062"/>
    <w:rsid w:val="00A84D75"/>
    <w:rsid w:val="00A90F91"/>
    <w:rsid w:val="00A94F1B"/>
    <w:rsid w:val="00A95340"/>
    <w:rsid w:val="00A96ED7"/>
    <w:rsid w:val="00AA12A6"/>
    <w:rsid w:val="00AA145B"/>
    <w:rsid w:val="00AA5A43"/>
    <w:rsid w:val="00AB0D16"/>
    <w:rsid w:val="00AC281B"/>
    <w:rsid w:val="00AD19B5"/>
    <w:rsid w:val="00AD56EE"/>
    <w:rsid w:val="00AD7B7C"/>
    <w:rsid w:val="00AE3F55"/>
    <w:rsid w:val="00AE6D95"/>
    <w:rsid w:val="00AF0E00"/>
    <w:rsid w:val="00AF3ECB"/>
    <w:rsid w:val="00AF65D9"/>
    <w:rsid w:val="00B1148D"/>
    <w:rsid w:val="00B21FB5"/>
    <w:rsid w:val="00B2772B"/>
    <w:rsid w:val="00B4575D"/>
    <w:rsid w:val="00B45B16"/>
    <w:rsid w:val="00B53B49"/>
    <w:rsid w:val="00B62026"/>
    <w:rsid w:val="00B662DA"/>
    <w:rsid w:val="00B70FD7"/>
    <w:rsid w:val="00B80128"/>
    <w:rsid w:val="00B806B4"/>
    <w:rsid w:val="00B82FF3"/>
    <w:rsid w:val="00B85E38"/>
    <w:rsid w:val="00B86F4E"/>
    <w:rsid w:val="00B87101"/>
    <w:rsid w:val="00B917EE"/>
    <w:rsid w:val="00B96987"/>
    <w:rsid w:val="00B96A72"/>
    <w:rsid w:val="00BB677B"/>
    <w:rsid w:val="00BC366D"/>
    <w:rsid w:val="00BD014A"/>
    <w:rsid w:val="00BD508B"/>
    <w:rsid w:val="00BD7D43"/>
    <w:rsid w:val="00BE4438"/>
    <w:rsid w:val="00BF3294"/>
    <w:rsid w:val="00C1088B"/>
    <w:rsid w:val="00C17AC3"/>
    <w:rsid w:val="00C2512C"/>
    <w:rsid w:val="00C26839"/>
    <w:rsid w:val="00C3054C"/>
    <w:rsid w:val="00C31B73"/>
    <w:rsid w:val="00C4097B"/>
    <w:rsid w:val="00C44149"/>
    <w:rsid w:val="00C6057D"/>
    <w:rsid w:val="00C723B8"/>
    <w:rsid w:val="00C749B1"/>
    <w:rsid w:val="00C84FEE"/>
    <w:rsid w:val="00C87EBE"/>
    <w:rsid w:val="00C90CAD"/>
    <w:rsid w:val="00CA2B10"/>
    <w:rsid w:val="00CA316A"/>
    <w:rsid w:val="00CB18D3"/>
    <w:rsid w:val="00CB7A88"/>
    <w:rsid w:val="00CB7DAE"/>
    <w:rsid w:val="00CC16BD"/>
    <w:rsid w:val="00CD251C"/>
    <w:rsid w:val="00CD2983"/>
    <w:rsid w:val="00CE0545"/>
    <w:rsid w:val="00CE0FAC"/>
    <w:rsid w:val="00CE553C"/>
    <w:rsid w:val="00CE7D58"/>
    <w:rsid w:val="00CF6990"/>
    <w:rsid w:val="00CF6C24"/>
    <w:rsid w:val="00D028B1"/>
    <w:rsid w:val="00D11AB1"/>
    <w:rsid w:val="00D21927"/>
    <w:rsid w:val="00D270D0"/>
    <w:rsid w:val="00D31A64"/>
    <w:rsid w:val="00D431CD"/>
    <w:rsid w:val="00D5604D"/>
    <w:rsid w:val="00D643C2"/>
    <w:rsid w:val="00D65075"/>
    <w:rsid w:val="00D706D2"/>
    <w:rsid w:val="00D7274A"/>
    <w:rsid w:val="00D77532"/>
    <w:rsid w:val="00D817A5"/>
    <w:rsid w:val="00D837A1"/>
    <w:rsid w:val="00D83AE5"/>
    <w:rsid w:val="00D91C46"/>
    <w:rsid w:val="00DB00B2"/>
    <w:rsid w:val="00DC4213"/>
    <w:rsid w:val="00DD4F69"/>
    <w:rsid w:val="00DF1D70"/>
    <w:rsid w:val="00DF654B"/>
    <w:rsid w:val="00E01C02"/>
    <w:rsid w:val="00E0365F"/>
    <w:rsid w:val="00E03E2A"/>
    <w:rsid w:val="00E0494C"/>
    <w:rsid w:val="00E154A7"/>
    <w:rsid w:val="00E15AAF"/>
    <w:rsid w:val="00E27CE8"/>
    <w:rsid w:val="00E37000"/>
    <w:rsid w:val="00E3709F"/>
    <w:rsid w:val="00E51705"/>
    <w:rsid w:val="00E55746"/>
    <w:rsid w:val="00E82534"/>
    <w:rsid w:val="00E8319F"/>
    <w:rsid w:val="00E83FAB"/>
    <w:rsid w:val="00EA2944"/>
    <w:rsid w:val="00EA754A"/>
    <w:rsid w:val="00EC0ED7"/>
    <w:rsid w:val="00EC3470"/>
    <w:rsid w:val="00EC66F9"/>
    <w:rsid w:val="00EC6BE7"/>
    <w:rsid w:val="00EC742C"/>
    <w:rsid w:val="00ED1718"/>
    <w:rsid w:val="00ED3BED"/>
    <w:rsid w:val="00ED4314"/>
    <w:rsid w:val="00ED45BF"/>
    <w:rsid w:val="00ED777B"/>
    <w:rsid w:val="00EE6233"/>
    <w:rsid w:val="00EF1E98"/>
    <w:rsid w:val="00EF271F"/>
    <w:rsid w:val="00F00671"/>
    <w:rsid w:val="00F0281E"/>
    <w:rsid w:val="00F10FE9"/>
    <w:rsid w:val="00F16687"/>
    <w:rsid w:val="00F22F92"/>
    <w:rsid w:val="00F23F3B"/>
    <w:rsid w:val="00F24A15"/>
    <w:rsid w:val="00F32DF1"/>
    <w:rsid w:val="00F444C2"/>
    <w:rsid w:val="00F45EA9"/>
    <w:rsid w:val="00F46E1D"/>
    <w:rsid w:val="00F50F89"/>
    <w:rsid w:val="00F52DF1"/>
    <w:rsid w:val="00F55C0E"/>
    <w:rsid w:val="00F57DD4"/>
    <w:rsid w:val="00F61300"/>
    <w:rsid w:val="00F93E91"/>
    <w:rsid w:val="00FA181D"/>
    <w:rsid w:val="00FA4C05"/>
    <w:rsid w:val="00FB003A"/>
    <w:rsid w:val="00FD4B67"/>
    <w:rsid w:val="00FE1AF3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4024"/>
  <w15:docId w15:val="{94627CDB-9FE1-46B3-BAA3-F2FC771C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4A1"/>
  </w:style>
  <w:style w:type="paragraph" w:styleId="1">
    <w:name w:val="heading 1"/>
    <w:basedOn w:val="a"/>
    <w:next w:val="a"/>
    <w:link w:val="10"/>
    <w:uiPriority w:val="9"/>
    <w:qFormat/>
    <w:rsid w:val="00B620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20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34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E3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34A1"/>
  </w:style>
  <w:style w:type="paragraph" w:styleId="a6">
    <w:name w:val="List Paragraph"/>
    <w:basedOn w:val="a"/>
    <w:uiPriority w:val="34"/>
    <w:qFormat/>
    <w:rsid w:val="003E34A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A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F0E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772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9">
    <w:name w:val="Table Grid"/>
    <w:basedOn w:val="a1"/>
    <w:uiPriority w:val="59"/>
    <w:rsid w:val="0063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03E2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17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02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21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2B690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B690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B690C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620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2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B4F4-7DA2-4F75-ABBB-F4674A7D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Беличенко Анна Юрьевна</dc:creator>
  <cp:lastModifiedBy>Розанова Ольга Борисовна</cp:lastModifiedBy>
  <cp:revision>53</cp:revision>
  <cp:lastPrinted>2018-11-09T03:19:00Z</cp:lastPrinted>
  <dcterms:created xsi:type="dcterms:W3CDTF">2019-04-30T12:07:00Z</dcterms:created>
  <dcterms:modified xsi:type="dcterms:W3CDTF">2025-01-03T04:58:00Z</dcterms:modified>
</cp:coreProperties>
</file>